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BE9E55" w14:textId="77777777" w:rsidR="0093564D" w:rsidRDefault="0093564D">
      <w:pPr>
        <w:pStyle w:val="ChapNum"/>
      </w:pPr>
      <w:r>
        <w:t xml:space="preserve">CHAPTER </w:t>
      </w:r>
      <w:r>
        <w:fldChar w:fldCharType="begin"/>
      </w:r>
      <w:r>
        <w:instrText xml:space="preserve"> DocProperty "ChapterNumber" </w:instrText>
      </w:r>
      <w:r>
        <w:fldChar w:fldCharType="separate"/>
      </w:r>
      <w:r>
        <w:t>17</w:t>
      </w:r>
      <w:r>
        <w:fldChar w:fldCharType="end"/>
      </w:r>
    </w:p>
    <w:p w14:paraId="59CCE677" w14:textId="77777777" w:rsidR="0093564D" w:rsidRDefault="0093564D">
      <w:pPr>
        <w:pStyle w:val="ChapTitle"/>
      </w:pPr>
      <w:r>
        <w:t>Manifest Destiny and Its Legacy, 1841–1848</w:t>
      </w:r>
    </w:p>
    <w:p w14:paraId="24B236ED" w14:textId="77777777" w:rsidR="0093564D" w:rsidRDefault="0093564D">
      <w:pPr>
        <w:pStyle w:val="Heading1"/>
      </w:pPr>
      <w:r>
        <w:fldChar w:fldCharType="begin"/>
      </w:r>
      <w:r>
        <w:instrText xml:space="preserve"> seq NL1 \r 0 \h </w:instrText>
      </w:r>
      <w:r>
        <w:fldChar w:fldCharType="end"/>
      </w:r>
      <w:r>
        <w:fldChar w:fldCharType="begin"/>
      </w:r>
      <w:r>
        <w:instrText xml:space="preserve"> seq NL_EVEN \r 0 \h </w:instrText>
      </w:r>
      <w:r>
        <w:fldChar w:fldCharType="end"/>
      </w:r>
      <w:r>
        <w:fldChar w:fldCharType="begin"/>
      </w:r>
      <w:r>
        <w:instrText xml:space="preserve"> seq NL_ODD \r 0 \h </w:instrText>
      </w:r>
      <w:r>
        <w:fldChar w:fldCharType="end"/>
      </w:r>
      <w:r>
        <w:fldChar w:fldCharType="begin"/>
      </w:r>
      <w:r>
        <w:instrText xml:space="preserve"> seq NL_Eqn \r 0 \h </w:instrText>
      </w:r>
      <w:r>
        <w:fldChar w:fldCharType="end"/>
      </w:r>
      <w:r>
        <w:fldChar w:fldCharType="begin"/>
      </w:r>
      <w:r>
        <w:instrText xml:space="preserve"> seq NL_Sec \r 1 \h </w:instrText>
      </w:r>
      <w:r>
        <w:fldChar w:fldCharType="end"/>
      </w:r>
      <w:r>
        <w:t>Focus Questions</w:t>
      </w:r>
    </w:p>
    <w:p w14:paraId="63F1F7D0" w14:textId="77777777" w:rsidR="0093564D" w:rsidRDefault="00E57802">
      <w:pPr>
        <w:pStyle w:val="NL-1"/>
      </w:pPr>
      <w:r>
        <w:fldChar w:fldCharType="begin"/>
      </w:r>
      <w:r>
        <w:instrText xml:space="preserve"> seq NL1 </w:instrText>
      </w:r>
      <w:r>
        <w:fldChar w:fldCharType="separate"/>
      </w:r>
      <w:r w:rsidR="00B1226A">
        <w:rPr>
          <w:noProof/>
        </w:rPr>
        <w:t>1</w:t>
      </w:r>
      <w:r>
        <w:rPr>
          <w:noProof/>
        </w:rPr>
        <w:fldChar w:fldCharType="end"/>
      </w:r>
      <w:r w:rsidR="0093564D">
        <w:fldChar w:fldCharType="begin"/>
      </w:r>
      <w:r w:rsidR="0093564D">
        <w:instrText xml:space="preserve"> seq NL_a \r 0 \h </w:instrText>
      </w:r>
      <w:r w:rsidR="0093564D">
        <w:fldChar w:fldCharType="end"/>
      </w:r>
      <w:r w:rsidR="0093564D">
        <w:t>.</w:t>
      </w:r>
      <w:r w:rsidR="0093564D">
        <w:tab/>
        <w:t xml:space="preserve">Why were Whigs, like Clay and Webster, unhappy with </w:t>
      </w:r>
      <w:smartTag w:uri="urn:schemas-microsoft-com:office:smarttags" w:element="City">
        <w:smartTag w:uri="urn:schemas-microsoft-com:office:smarttags" w:element="place">
          <w:r w:rsidR="0093564D">
            <w:t>Tyler</w:t>
          </w:r>
        </w:smartTag>
      </w:smartTag>
      <w:r w:rsidR="0093564D">
        <w:t>’s accession to the presidency?</w:t>
      </w:r>
    </w:p>
    <w:p w14:paraId="54BCDEF9" w14:textId="77777777" w:rsidR="0093564D" w:rsidRDefault="00E57802">
      <w:pPr>
        <w:pStyle w:val="NL-1"/>
      </w:pPr>
      <w:r>
        <w:fldChar w:fldCharType="begin"/>
      </w:r>
      <w:r>
        <w:instrText xml:space="preserve"> seq NL1 </w:instrText>
      </w:r>
      <w:r>
        <w:fldChar w:fldCharType="separate"/>
      </w:r>
      <w:r w:rsidR="00B1226A">
        <w:rPr>
          <w:noProof/>
        </w:rPr>
        <w:t>2</w:t>
      </w:r>
      <w:r>
        <w:rPr>
          <w:noProof/>
        </w:rPr>
        <w:fldChar w:fldCharType="end"/>
      </w:r>
      <w:r w:rsidR="0093564D">
        <w:fldChar w:fldCharType="begin"/>
      </w:r>
      <w:r w:rsidR="0093564D">
        <w:instrText xml:space="preserve"> seq NL_a \r 0 \h </w:instrText>
      </w:r>
      <w:r w:rsidR="0093564D">
        <w:fldChar w:fldCharType="end"/>
      </w:r>
      <w:r w:rsidR="0093564D">
        <w:t>.</w:t>
      </w:r>
      <w:r w:rsidR="0093564D">
        <w:tab/>
        <w:t xml:space="preserve">What issues caused tension between </w:t>
      </w:r>
      <w:smartTag w:uri="urn:schemas-microsoft-com:office:smarttags" w:element="country-region">
        <w:r w:rsidR="0093564D">
          <w:t>Britain</w:t>
        </w:r>
      </w:smartTag>
      <w:r w:rsidR="0093564D">
        <w:t xml:space="preserve"> and the </w:t>
      </w:r>
      <w:smartTag w:uri="urn:schemas-microsoft-com:office:smarttags" w:element="country-region">
        <w:smartTag w:uri="urn:schemas-microsoft-com:office:smarttags" w:element="place">
          <w:r w:rsidR="0093564D">
            <w:t>United States</w:t>
          </w:r>
        </w:smartTag>
      </w:smartTag>
      <w:r w:rsidR="0093564D">
        <w:t>?</w:t>
      </w:r>
    </w:p>
    <w:p w14:paraId="6CC2CC53" w14:textId="77777777" w:rsidR="0093564D" w:rsidRDefault="00E57802">
      <w:pPr>
        <w:pStyle w:val="NL-1"/>
      </w:pPr>
      <w:r>
        <w:fldChar w:fldCharType="begin"/>
      </w:r>
      <w:r>
        <w:instrText xml:space="preserve"> seq NL1 </w:instrText>
      </w:r>
      <w:r>
        <w:fldChar w:fldCharType="separate"/>
      </w:r>
      <w:r w:rsidR="00B1226A">
        <w:rPr>
          <w:noProof/>
        </w:rPr>
        <w:t>3</w:t>
      </w:r>
      <w:r>
        <w:rPr>
          <w:noProof/>
        </w:rPr>
        <w:fldChar w:fldCharType="end"/>
      </w:r>
      <w:r w:rsidR="0093564D">
        <w:fldChar w:fldCharType="begin"/>
      </w:r>
      <w:r w:rsidR="0093564D">
        <w:instrText xml:space="preserve"> seq NL_a \r 0 \h </w:instrText>
      </w:r>
      <w:r w:rsidR="0093564D">
        <w:fldChar w:fldCharType="end"/>
      </w:r>
      <w:r w:rsidR="0093564D">
        <w:t>.</w:t>
      </w:r>
      <w:r w:rsidR="0093564D">
        <w:tab/>
        <w:t xml:space="preserve">Why was </w:t>
      </w:r>
      <w:smartTag w:uri="urn:schemas-microsoft-com:office:smarttags" w:element="State">
        <w:r w:rsidR="0093564D">
          <w:t>Texas</w:t>
        </w:r>
      </w:smartTag>
      <w:r w:rsidR="0093564D">
        <w:t xml:space="preserve"> annexed into the </w:t>
      </w:r>
      <w:smartTag w:uri="urn:schemas-microsoft-com:office:smarttags" w:element="country-region">
        <w:smartTag w:uri="urn:schemas-microsoft-com:office:smarttags" w:element="place">
          <w:r w:rsidR="0093564D">
            <w:t>United States</w:t>
          </w:r>
        </w:smartTag>
      </w:smartTag>
      <w:r w:rsidR="0093564D">
        <w:t xml:space="preserve"> at the time that it was? Why not earlier or later?</w:t>
      </w:r>
    </w:p>
    <w:p w14:paraId="08256C24" w14:textId="77777777" w:rsidR="0093564D" w:rsidRDefault="00E57802">
      <w:pPr>
        <w:pStyle w:val="NL-1"/>
      </w:pPr>
      <w:r>
        <w:fldChar w:fldCharType="begin"/>
      </w:r>
      <w:r>
        <w:instrText xml:space="preserve"> seq NL1 </w:instrText>
      </w:r>
      <w:r>
        <w:fldChar w:fldCharType="separate"/>
      </w:r>
      <w:r w:rsidR="00B1226A">
        <w:rPr>
          <w:noProof/>
        </w:rPr>
        <w:t>4</w:t>
      </w:r>
      <w:r>
        <w:rPr>
          <w:noProof/>
        </w:rPr>
        <w:fldChar w:fldCharType="end"/>
      </w:r>
      <w:r w:rsidR="0093564D">
        <w:fldChar w:fldCharType="begin"/>
      </w:r>
      <w:r w:rsidR="0093564D">
        <w:instrText xml:space="preserve"> seq NL_a \r 0 \h </w:instrText>
      </w:r>
      <w:r w:rsidR="0093564D">
        <w:fldChar w:fldCharType="end"/>
      </w:r>
      <w:r w:rsidR="0093564D">
        <w:t>.</w:t>
      </w:r>
      <w:r w:rsidR="0093564D">
        <w:tab/>
        <w:t xml:space="preserve">What circumstances resulted in the peaceful settlement of the </w:t>
      </w:r>
      <w:smartTag w:uri="urn:schemas-microsoft-com:office:smarttags" w:element="State">
        <w:r w:rsidR="0093564D">
          <w:t>Oregon</w:t>
        </w:r>
      </w:smartTag>
      <w:r w:rsidR="0093564D">
        <w:t xml:space="preserve"> dispute between </w:t>
      </w:r>
      <w:smartTag w:uri="urn:schemas-microsoft-com:office:smarttags" w:element="country-region">
        <w:r w:rsidR="0093564D">
          <w:t>Britain</w:t>
        </w:r>
      </w:smartTag>
      <w:r w:rsidR="0093564D">
        <w:t xml:space="preserve"> and the </w:t>
      </w:r>
      <w:smartTag w:uri="urn:schemas-microsoft-com:office:smarttags" w:element="country-region">
        <w:smartTag w:uri="urn:schemas-microsoft-com:office:smarttags" w:element="place">
          <w:r w:rsidR="0093564D">
            <w:t>United States</w:t>
          </w:r>
        </w:smartTag>
      </w:smartTag>
      <w:r w:rsidR="0093564D">
        <w:t>?</w:t>
      </w:r>
    </w:p>
    <w:p w14:paraId="1EB2486B" w14:textId="77777777" w:rsidR="0093564D" w:rsidRDefault="00E57802">
      <w:pPr>
        <w:pStyle w:val="NL-1"/>
      </w:pPr>
      <w:r>
        <w:fldChar w:fldCharType="begin"/>
      </w:r>
      <w:r>
        <w:instrText xml:space="preserve"> seq NL1 </w:instrText>
      </w:r>
      <w:r>
        <w:fldChar w:fldCharType="separate"/>
      </w:r>
      <w:r w:rsidR="00B1226A">
        <w:rPr>
          <w:noProof/>
        </w:rPr>
        <w:t>5</w:t>
      </w:r>
      <w:r>
        <w:rPr>
          <w:noProof/>
        </w:rPr>
        <w:fldChar w:fldCharType="end"/>
      </w:r>
      <w:r w:rsidR="0093564D">
        <w:fldChar w:fldCharType="begin"/>
      </w:r>
      <w:r w:rsidR="0093564D">
        <w:instrText xml:space="preserve"> seq NL_a \r 0 \h </w:instrText>
      </w:r>
      <w:r w:rsidR="0093564D">
        <w:fldChar w:fldCharType="end"/>
      </w:r>
      <w:r w:rsidR="0093564D">
        <w:t>.</w:t>
      </w:r>
      <w:r w:rsidR="0093564D">
        <w:tab/>
        <w:t>What was Polk’s four-point program as president and how successful was he in accomplishing each part of his plan?</w:t>
      </w:r>
    </w:p>
    <w:p w14:paraId="3890F236" w14:textId="77777777" w:rsidR="0093564D" w:rsidRDefault="00E57802">
      <w:pPr>
        <w:pStyle w:val="NL-1"/>
      </w:pPr>
      <w:r>
        <w:fldChar w:fldCharType="begin"/>
      </w:r>
      <w:r>
        <w:instrText xml:space="preserve"> seq NL1 </w:instrText>
      </w:r>
      <w:r>
        <w:fldChar w:fldCharType="separate"/>
      </w:r>
      <w:r w:rsidR="00B1226A">
        <w:rPr>
          <w:noProof/>
        </w:rPr>
        <w:t>6</w:t>
      </w:r>
      <w:r>
        <w:rPr>
          <w:noProof/>
        </w:rPr>
        <w:fldChar w:fldCharType="end"/>
      </w:r>
      <w:r w:rsidR="0093564D">
        <w:fldChar w:fldCharType="begin"/>
      </w:r>
      <w:r w:rsidR="0093564D">
        <w:instrText xml:space="preserve"> seq NL_a \r 0 \h </w:instrText>
      </w:r>
      <w:r w:rsidR="0093564D">
        <w:fldChar w:fldCharType="end"/>
      </w:r>
      <w:r w:rsidR="0093564D">
        <w:t>.</w:t>
      </w:r>
      <w:r w:rsidR="0093564D">
        <w:tab/>
        <w:t xml:space="preserve">Why did the </w:t>
      </w:r>
      <w:smartTag w:uri="urn:schemas-microsoft-com:office:smarttags" w:element="country-region">
        <w:r w:rsidR="0093564D">
          <w:t>United States</w:t>
        </w:r>
      </w:smartTag>
      <w:r w:rsidR="0093564D">
        <w:t xml:space="preserve"> and </w:t>
      </w:r>
      <w:smartTag w:uri="urn:schemas-microsoft-com:office:smarttags" w:element="country-region">
        <w:smartTag w:uri="urn:schemas-microsoft-com:office:smarttags" w:element="place">
          <w:r w:rsidR="0093564D">
            <w:t>Mexico</w:t>
          </w:r>
        </w:smartTag>
      </w:smartTag>
      <w:r w:rsidR="0093564D">
        <w:t xml:space="preserve"> go to war in 1846?</w:t>
      </w:r>
    </w:p>
    <w:p w14:paraId="2BA8C415" w14:textId="77777777" w:rsidR="0093564D" w:rsidRDefault="00E57802">
      <w:pPr>
        <w:pStyle w:val="NL-1"/>
      </w:pPr>
      <w:r>
        <w:fldChar w:fldCharType="begin"/>
      </w:r>
      <w:r>
        <w:instrText xml:space="preserve"> seq NL1 </w:instrText>
      </w:r>
      <w:r>
        <w:fldChar w:fldCharType="separate"/>
      </w:r>
      <w:r w:rsidR="00B1226A">
        <w:rPr>
          <w:noProof/>
        </w:rPr>
        <w:t>7</w:t>
      </w:r>
      <w:r>
        <w:rPr>
          <w:noProof/>
        </w:rPr>
        <w:fldChar w:fldCharType="end"/>
      </w:r>
      <w:r w:rsidR="0093564D">
        <w:fldChar w:fldCharType="begin"/>
      </w:r>
      <w:r w:rsidR="0093564D">
        <w:instrText xml:space="preserve"> seq NL_a \r 0 \h </w:instrText>
      </w:r>
      <w:r w:rsidR="0093564D">
        <w:fldChar w:fldCharType="end"/>
      </w:r>
      <w:r w:rsidR="0093564D">
        <w:t>.</w:t>
      </w:r>
      <w:r w:rsidR="0093564D">
        <w:tab/>
        <w:t>Who led the major military campaigns during the Mexican War and how successful was each campaign?</w:t>
      </w:r>
    </w:p>
    <w:p w14:paraId="04771188" w14:textId="77777777" w:rsidR="0093564D" w:rsidRDefault="00E57802">
      <w:pPr>
        <w:pStyle w:val="NL-1"/>
      </w:pPr>
      <w:r>
        <w:fldChar w:fldCharType="begin"/>
      </w:r>
      <w:r>
        <w:instrText xml:space="preserve"> seq NL1 </w:instrText>
      </w:r>
      <w:r>
        <w:fldChar w:fldCharType="separate"/>
      </w:r>
      <w:r w:rsidR="00B1226A">
        <w:rPr>
          <w:noProof/>
        </w:rPr>
        <w:t>8</w:t>
      </w:r>
      <w:r>
        <w:rPr>
          <w:noProof/>
        </w:rPr>
        <w:fldChar w:fldCharType="end"/>
      </w:r>
      <w:r w:rsidR="0093564D">
        <w:fldChar w:fldCharType="begin"/>
      </w:r>
      <w:r w:rsidR="0093564D">
        <w:instrText xml:space="preserve"> seq NL_a \r 0 \h </w:instrText>
      </w:r>
      <w:r w:rsidR="0093564D">
        <w:fldChar w:fldCharType="end"/>
      </w:r>
      <w:r w:rsidR="0093564D">
        <w:t>.</w:t>
      </w:r>
      <w:r w:rsidR="0093564D">
        <w:tab/>
        <w:t>What were the provisions of the Treaty of Guadalupe Hidalgo?</w:t>
      </w:r>
    </w:p>
    <w:p w14:paraId="66E82ED9" w14:textId="77777777" w:rsidR="0093564D" w:rsidRDefault="00E57802">
      <w:pPr>
        <w:pStyle w:val="NL-1"/>
      </w:pPr>
      <w:r>
        <w:fldChar w:fldCharType="begin"/>
      </w:r>
      <w:r>
        <w:instrText xml:space="preserve"> seq NL1</w:instrText>
      </w:r>
      <w:r>
        <w:instrText xml:space="preserve"> </w:instrText>
      </w:r>
      <w:r>
        <w:fldChar w:fldCharType="separate"/>
      </w:r>
      <w:r w:rsidR="00B1226A">
        <w:rPr>
          <w:noProof/>
        </w:rPr>
        <w:t>9</w:t>
      </w:r>
      <w:r>
        <w:rPr>
          <w:noProof/>
        </w:rPr>
        <w:fldChar w:fldCharType="end"/>
      </w:r>
      <w:r w:rsidR="0093564D">
        <w:fldChar w:fldCharType="begin"/>
      </w:r>
      <w:r w:rsidR="0093564D">
        <w:instrText xml:space="preserve"> seq NL_a \r 0 \h </w:instrText>
      </w:r>
      <w:r w:rsidR="0093564D">
        <w:fldChar w:fldCharType="end"/>
      </w:r>
      <w:r w:rsidR="0093564D">
        <w:t>.</w:t>
      </w:r>
      <w:r w:rsidR="0093564D">
        <w:tab/>
        <w:t>How did the Wilmot Proviso reveal strong sectional differences?</w:t>
      </w:r>
    </w:p>
    <w:p w14:paraId="745A2D9F" w14:textId="77777777" w:rsidR="0093564D" w:rsidRDefault="0093564D">
      <w:pPr>
        <w:pStyle w:val="Heading1"/>
      </w:pPr>
      <w:r>
        <w:fldChar w:fldCharType="begin"/>
      </w:r>
      <w:r>
        <w:instrText xml:space="preserve"> seq NL1 \r 0 \h </w:instrText>
      </w:r>
      <w:r>
        <w:fldChar w:fldCharType="end"/>
      </w:r>
      <w:r>
        <w:t>Chapter Themes</w:t>
      </w:r>
    </w:p>
    <w:p w14:paraId="42951117" w14:textId="77777777" w:rsidR="0093564D" w:rsidRDefault="0093564D">
      <w:pPr>
        <w:pStyle w:val="BodyText1"/>
      </w:pPr>
      <w:r>
        <w:rPr>
          <w:b/>
        </w:rPr>
        <w:t xml:space="preserve">Theme: </w:t>
      </w:r>
      <w:r>
        <w:t xml:space="preserve">American expansionism gained momentum in the 1840s, leading first to the acquisition of </w:t>
      </w:r>
      <w:smartTag w:uri="urn:schemas-microsoft-com:office:smarttags" w:element="State">
        <w:r>
          <w:t>Texas</w:t>
        </w:r>
      </w:smartTag>
      <w:r>
        <w:t xml:space="preserve"> and </w:t>
      </w:r>
      <w:smartTag w:uri="urn:schemas-microsoft-com:office:smarttags" w:element="State">
        <w:r>
          <w:t>Oregon</w:t>
        </w:r>
      </w:smartTag>
      <w:r>
        <w:t xml:space="preserve">, and then to the Mexican War, which added vast southwestern territories to the </w:t>
      </w:r>
      <w:smartTag w:uri="urn:schemas-microsoft-com:office:smarttags" w:element="country-region">
        <w:smartTag w:uri="urn:schemas-microsoft-com:office:smarttags" w:element="place">
          <w:r>
            <w:t>United States</w:t>
          </w:r>
        </w:smartTag>
      </w:smartTag>
      <w:r>
        <w:t xml:space="preserve"> and ignited the slavery question.</w:t>
      </w:r>
    </w:p>
    <w:p w14:paraId="6BBD8196" w14:textId="77777777" w:rsidR="0093564D" w:rsidRDefault="0093564D">
      <w:pPr>
        <w:pStyle w:val="BodyText1"/>
      </w:pPr>
      <w:r>
        <w:rPr>
          <w:b/>
        </w:rPr>
        <w:t xml:space="preserve">Theme: </w:t>
      </w:r>
      <w:r>
        <w:t xml:space="preserve">American international prestige </w:t>
      </w:r>
      <w:r w:rsidR="00432D73">
        <w:t>grew</w:t>
      </w:r>
      <w:r w:rsidR="007356FC">
        <w:t xml:space="preserve"> </w:t>
      </w:r>
      <w:r>
        <w:t>as the United States expand</w:t>
      </w:r>
      <w:r w:rsidR="00432D73">
        <w:t>ed</w:t>
      </w:r>
      <w:r>
        <w:t>. Successful military campaigns against Mexico along with well-negotiated treaties with Britain force</w:t>
      </w:r>
      <w:r w:rsidR="00432D73">
        <w:t>d</w:t>
      </w:r>
      <w:r>
        <w:t xml:space="preserve"> Europe to respect America more, while Latin America beg</w:t>
      </w:r>
      <w:r w:rsidR="00432D73">
        <w:t>a</w:t>
      </w:r>
      <w:r>
        <w:t>n to be wary of the Colossus of the North.</w:t>
      </w:r>
    </w:p>
    <w:p w14:paraId="6021365A" w14:textId="77777777" w:rsidR="0093564D" w:rsidRDefault="0093564D">
      <w:pPr>
        <w:pStyle w:val="ChapSummaryHead"/>
      </w:pPr>
      <w:r>
        <w:fldChar w:fldCharType="begin"/>
      </w:r>
      <w:r>
        <w:instrText xml:space="preserve"> seq NL1 \r 0 \h </w:instrText>
      </w:r>
      <w:r>
        <w:fldChar w:fldCharType="end"/>
      </w:r>
      <w:r>
        <w:t>chapter summary</w:t>
      </w:r>
    </w:p>
    <w:p w14:paraId="752EF308" w14:textId="77777777" w:rsidR="0093564D" w:rsidRDefault="0093564D">
      <w:pPr>
        <w:pStyle w:val="BodyText1"/>
      </w:pPr>
      <w:r>
        <w:t xml:space="preserve">As </w:t>
      </w:r>
      <w:smartTag w:uri="urn:schemas-microsoft-com:office:smarttags" w:element="City">
        <w:r>
          <w:t>Tyler</w:t>
        </w:r>
      </w:smartTag>
      <w:r>
        <w:t xml:space="preserve"> assumed the presidency after Harrison’s death, the </w:t>
      </w:r>
      <w:smartTag w:uri="urn:schemas-microsoft-com:office:smarttags" w:element="country-region">
        <w:r>
          <w:t>United States</w:t>
        </w:r>
      </w:smartTag>
      <w:r>
        <w:t xml:space="preserve"> became engaged in a series of sharp disputes with </w:t>
      </w:r>
      <w:smartTag w:uri="urn:schemas-microsoft-com:office:smarttags" w:element="country-region">
        <w:smartTag w:uri="urn:schemas-microsoft-com:office:smarttags" w:element="place">
          <w:r>
            <w:t>Britain</w:t>
          </w:r>
        </w:smartTag>
      </w:smartTag>
      <w:r>
        <w:t xml:space="preserve">. A conflict over the </w:t>
      </w:r>
      <w:smartTag w:uri="urn:schemas-microsoft-com:office:smarttags" w:element="State">
        <w:r>
          <w:t>Maine</w:t>
        </w:r>
      </w:smartTag>
      <w:r>
        <w:t xml:space="preserve"> boundary was resolved, but British involvement in </w:t>
      </w:r>
      <w:smartTag w:uri="urn:schemas-microsoft-com:office:smarttags" w:element="State">
        <w:r>
          <w:t>Texas</w:t>
        </w:r>
      </w:smartTag>
      <w:r>
        <w:t xml:space="preserve"> revived the movement to annex the </w:t>
      </w:r>
      <w:smartTag w:uri="urn:schemas-microsoft-com:office:smarttags" w:element="PlaceName">
        <w:r>
          <w:t>Lone</w:t>
        </w:r>
      </w:smartTag>
      <w:r>
        <w:t xml:space="preserve"> </w:t>
      </w:r>
      <w:smartTag w:uri="urn:schemas-microsoft-com:office:smarttags" w:element="PlaceName">
        <w:r>
          <w:t>Star</w:t>
        </w:r>
      </w:smartTag>
      <w:r>
        <w:t xml:space="preserve"> </w:t>
      </w:r>
      <w:smartTag w:uri="urn:schemas-microsoft-com:office:smarttags" w:element="PlaceType">
        <w:r>
          <w:t>Republic</w:t>
        </w:r>
      </w:smartTag>
      <w:r>
        <w:t xml:space="preserve"> to the </w:t>
      </w:r>
      <w:smartTag w:uri="urn:schemas-microsoft-com:office:smarttags" w:element="country-region">
        <w:smartTag w:uri="urn:schemas-microsoft-com:office:smarttags" w:element="place">
          <w:r>
            <w:t>United States</w:t>
          </w:r>
        </w:smartTag>
      </w:smartTag>
      <w:r>
        <w:t>.</w:t>
      </w:r>
    </w:p>
    <w:p w14:paraId="252E8008" w14:textId="77777777" w:rsidR="0093564D" w:rsidRDefault="0093564D">
      <w:pPr>
        <w:pStyle w:val="BodyText1"/>
      </w:pPr>
      <w:r>
        <w:t xml:space="preserve">The </w:t>
      </w:r>
      <w:smartTag w:uri="urn:schemas-microsoft-com:office:smarttags" w:element="State">
        <w:r>
          <w:t>Texas</w:t>
        </w:r>
      </w:smartTag>
      <w:r>
        <w:t xml:space="preserve"> and </w:t>
      </w:r>
      <w:smartTag w:uri="urn:schemas-microsoft-com:office:smarttags" w:element="State">
        <w:smartTag w:uri="urn:schemas-microsoft-com:office:smarttags" w:element="place">
          <w:r>
            <w:t>Oregon</w:t>
          </w:r>
        </w:smartTag>
      </w:smartTag>
      <w:r>
        <w:t xml:space="preserve"> questions became embroiled in the 1844 campaign, as the Democrats nominated and elected the militantly expansionist Polk. After </w:t>
      </w:r>
      <w:smartTag w:uri="urn:schemas-microsoft-com:office:smarttags" w:element="State">
        <w:r>
          <w:t>Texas</w:t>
        </w:r>
      </w:smartTag>
      <w:r>
        <w:t xml:space="preserve"> was added to the Union, conflicts with </w:t>
      </w:r>
      <w:smartTag w:uri="urn:schemas-microsoft-com:office:smarttags" w:element="country-region">
        <w:r>
          <w:t>Mexico</w:t>
        </w:r>
      </w:smartTag>
      <w:r>
        <w:t xml:space="preserve"> over </w:t>
      </w:r>
      <w:smartTag w:uri="urn:schemas-microsoft-com:office:smarttags" w:element="State">
        <w:r>
          <w:t>California</w:t>
        </w:r>
      </w:smartTag>
      <w:r>
        <w:t xml:space="preserve"> and the </w:t>
      </w:r>
      <w:smartTag w:uri="urn:schemas-microsoft-com:office:smarttags" w:element="State">
        <w:smartTag w:uri="urn:schemas-microsoft-com:office:smarttags" w:element="place">
          <w:r>
            <w:t>Texas</w:t>
          </w:r>
        </w:smartTag>
      </w:smartTag>
      <w:r>
        <w:t xml:space="preserve"> boundary erupted into war in 1846.</w:t>
      </w:r>
    </w:p>
    <w:p w14:paraId="03F26BC8" w14:textId="0CB43511" w:rsidR="0093564D" w:rsidRDefault="0093564D">
      <w:pPr>
        <w:pStyle w:val="BodyText1"/>
      </w:pPr>
      <w:r>
        <w:lastRenderedPageBreak/>
        <w:t xml:space="preserve">American forces quickly conquered </w:t>
      </w:r>
      <w:smartTag w:uri="urn:schemas-microsoft-com:office:smarttags" w:element="State">
        <w:r>
          <w:t>California</w:t>
        </w:r>
      </w:smartTag>
      <w:r>
        <w:t xml:space="preserve"> and </w:t>
      </w:r>
      <w:smartTag w:uri="urn:schemas-microsoft-com:office:smarttags" w:element="State">
        <w:smartTag w:uri="urn:schemas-microsoft-com:office:smarttags" w:element="place">
          <w:r>
            <w:t>New Mexico</w:t>
          </w:r>
        </w:smartTag>
      </w:smartTag>
      <w:r>
        <w:t xml:space="preserve">. Winfield Scott and Zachary Taylor’s invasion of </w:t>
      </w:r>
      <w:smartTag w:uri="urn:schemas-microsoft-com:office:smarttags" w:element="country-region">
        <w:r>
          <w:t>Mexico</w:t>
        </w:r>
      </w:smartTag>
      <w:r>
        <w:t xml:space="preserve"> was also successful, and the </w:t>
      </w:r>
      <w:smartTag w:uri="urn:schemas-microsoft-com:office:smarttags" w:element="country-region">
        <w:smartTag w:uri="urn:schemas-microsoft-com:office:smarttags" w:element="place">
          <w:r>
            <w:t>United States</w:t>
          </w:r>
        </w:smartTag>
      </w:smartTag>
      <w:r>
        <w:t xml:space="preserve"> obtained large new territories in the peace treaty.</w:t>
      </w:r>
    </w:p>
    <w:p w14:paraId="061D85F7" w14:textId="77777777" w:rsidR="0093564D" w:rsidRDefault="0093564D">
      <w:pPr>
        <w:pStyle w:val="BodyText1"/>
      </w:pPr>
      <w:r>
        <w:t xml:space="preserve">Besides adding </w:t>
      </w:r>
      <w:smartTag w:uri="urn:schemas-microsoft-com:office:smarttags" w:element="State">
        <w:r>
          <w:t>California</w:t>
        </w:r>
      </w:smartTag>
      <w:r>
        <w:t xml:space="preserve">, </w:t>
      </w:r>
      <w:smartTag w:uri="urn:schemas-microsoft-com:office:smarttags" w:element="State">
        <w:r>
          <w:t>New Mexico</w:t>
        </w:r>
      </w:smartTag>
      <w:r>
        <w:t xml:space="preserve">, and </w:t>
      </w:r>
      <w:smartTag w:uri="urn:schemas-microsoft-com:office:smarttags" w:element="State">
        <w:r>
          <w:t>Utah</w:t>
        </w:r>
      </w:smartTag>
      <w:r>
        <w:t xml:space="preserve"> to American territory, the Mexican War trained a new generation of military leaders and aroused long-term Latin American resentment of the </w:t>
      </w:r>
      <w:smartTag w:uri="urn:schemas-microsoft-com:office:smarttags" w:element="country-region">
        <w:smartTag w:uri="urn:schemas-microsoft-com:office:smarttags" w:element="place">
          <w:r>
            <w:t>United States</w:t>
          </w:r>
        </w:smartTag>
      </w:smartTag>
      <w:r>
        <w:t>. Most important, it forced the slavery controversy to the center of national debate, as first indicated by the Wilmot Proviso.</w:t>
      </w:r>
    </w:p>
    <w:p w14:paraId="35A911F3" w14:textId="77777777" w:rsidR="0093564D" w:rsidRDefault="0093564D">
      <w:pPr>
        <w:pStyle w:val="Heading1"/>
      </w:pPr>
      <w:r>
        <w:fldChar w:fldCharType="begin"/>
      </w:r>
      <w:r>
        <w:instrText xml:space="preserve"> seq NL1 \r 0 \h </w:instrText>
      </w:r>
      <w:r>
        <w:fldChar w:fldCharType="end"/>
      </w:r>
      <w:r>
        <w:t>developing the chapter: suggested lecture or discussion topics</w:t>
      </w:r>
    </w:p>
    <w:p w14:paraId="32225A1D" w14:textId="77777777" w:rsidR="0093564D" w:rsidRDefault="0093564D">
      <w:pPr>
        <w:pStyle w:val="Bullet-10"/>
      </w:pPr>
      <w:r>
        <w:t xml:space="preserve">Explain the movement toward expansion in relation to the theories of American Manifest Destiny and mission. The focus might be on how the drives to acquire </w:t>
      </w:r>
      <w:smartTag w:uri="urn:schemas-microsoft-com:office:smarttags" w:element="State">
        <w:r>
          <w:t>Oregon</w:t>
        </w:r>
      </w:smartTag>
      <w:r>
        <w:t xml:space="preserve">, </w:t>
      </w:r>
      <w:smartTag w:uri="urn:schemas-microsoft-com:office:smarttags" w:element="State">
        <w:r>
          <w:t>Texas</w:t>
        </w:r>
      </w:smartTag>
      <w:r>
        <w:t xml:space="preserve">, and </w:t>
      </w:r>
      <w:smartTag w:uri="urn:schemas-microsoft-com:office:smarttags" w:element="State">
        <w:r>
          <w:t>California</w:t>
        </w:r>
      </w:smartTag>
      <w:r>
        <w:t xml:space="preserve"> arose from the general belief that </w:t>
      </w:r>
      <w:smartTag w:uri="urn:schemas-microsoft-com:office:smarttags" w:element="country-region">
        <w:smartTag w:uri="urn:schemas-microsoft-com:office:smarttags" w:element="place">
          <w:r>
            <w:t>America</w:t>
          </w:r>
        </w:smartTag>
      </w:smartTag>
      <w:r>
        <w:t xml:space="preserve"> should expand across the continent.</w:t>
      </w:r>
    </w:p>
    <w:p w14:paraId="6AE7E545" w14:textId="77777777" w:rsidR="0093564D" w:rsidRDefault="0093564D">
      <w:pPr>
        <w:pStyle w:val="Indent-1"/>
      </w:pPr>
      <w:r>
        <w:t xml:space="preserve">REFERENCE: Ray Billington, </w:t>
      </w:r>
      <w:r>
        <w:rPr>
          <w:i/>
        </w:rPr>
        <w:t xml:space="preserve">Westward Expansion </w:t>
      </w:r>
      <w:r>
        <w:t>(1974).</w:t>
      </w:r>
    </w:p>
    <w:p w14:paraId="5D5386FE" w14:textId="77777777" w:rsidR="0093564D" w:rsidRDefault="0093564D">
      <w:pPr>
        <w:pStyle w:val="Bullet-10"/>
      </w:pPr>
      <w:r>
        <w:t xml:space="preserve">Examine the role of women in the westward expansion of the 1840s to </w:t>
      </w:r>
      <w:smartTag w:uri="urn:schemas-microsoft-com:office:smarttags" w:element="State">
        <w:smartTag w:uri="urn:schemas-microsoft-com:office:smarttags" w:element="place">
          <w:r>
            <w:t>Oregon</w:t>
          </w:r>
        </w:smartTag>
      </w:smartTag>
      <w:r>
        <w:t xml:space="preserve"> and elsewhere. Compare their outlooks and concerns with those that dominated the Manifest Destiny ideology.</w:t>
      </w:r>
    </w:p>
    <w:p w14:paraId="686EB316" w14:textId="77777777" w:rsidR="0093564D" w:rsidRDefault="0093564D">
      <w:pPr>
        <w:pStyle w:val="Indent-1"/>
      </w:pPr>
      <w:r>
        <w:t xml:space="preserve">REFERENCE: Susan Butuille, ed., </w:t>
      </w:r>
      <w:r>
        <w:rPr>
          <w:i/>
        </w:rPr>
        <w:t xml:space="preserve">Women’s Voices from the Oregon Trail </w:t>
      </w:r>
      <w:r>
        <w:t>(1994).</w:t>
      </w:r>
    </w:p>
    <w:p w14:paraId="79D933A5" w14:textId="77777777" w:rsidR="0093564D" w:rsidRDefault="0093564D">
      <w:pPr>
        <w:pStyle w:val="Bullet-10"/>
      </w:pPr>
      <w:r>
        <w:t xml:space="preserve">Consider the origins of the Mexican War in relation to Polk’s desire for </w:t>
      </w:r>
      <w:smartTag w:uri="urn:schemas-microsoft-com:office:smarttags" w:element="State">
        <w:r>
          <w:t>California</w:t>
        </w:r>
      </w:smartTag>
      <w:r>
        <w:t xml:space="preserve"> and the narrow issue of the </w:t>
      </w:r>
      <w:smartTag w:uri="urn:schemas-microsoft-com:office:smarttags" w:element="State">
        <w:smartTag w:uri="urn:schemas-microsoft-com:office:smarttags" w:element="place">
          <w:r>
            <w:t>Texas</w:t>
          </w:r>
        </w:smartTag>
      </w:smartTag>
      <w:r>
        <w:t xml:space="preserve"> boundary. Analyze the charges by the war’s opponents that Polk’s essential aim was to add new slave territory to the </w:t>
      </w:r>
      <w:smartTag w:uri="urn:schemas-microsoft-com:office:smarttags" w:element="country-region">
        <w:smartTag w:uri="urn:schemas-microsoft-com:office:smarttags" w:element="place">
          <w:r>
            <w:t>United States</w:t>
          </w:r>
        </w:smartTag>
      </w:smartTag>
      <w:r>
        <w:t>. Consider the long-term results of the Mexican War.</w:t>
      </w:r>
    </w:p>
    <w:p w14:paraId="1C9F4D49" w14:textId="77777777" w:rsidR="0093564D" w:rsidRDefault="0093564D">
      <w:pPr>
        <w:pStyle w:val="Indent-1"/>
      </w:pPr>
      <w:r>
        <w:t xml:space="preserve">REFERENCE: Patricia Nelson Limerick, </w:t>
      </w:r>
      <w:r>
        <w:rPr>
          <w:i/>
        </w:rPr>
        <w:t xml:space="preserve">The Legacy of Conquest </w:t>
      </w:r>
      <w:r>
        <w:t>(1987).</w:t>
      </w:r>
    </w:p>
    <w:p w14:paraId="2664A53D" w14:textId="77777777" w:rsidR="0093564D" w:rsidRDefault="0093564D">
      <w:pPr>
        <w:pStyle w:val="Bullet-10"/>
      </w:pPr>
      <w:r>
        <w:t>Examine the Mexican War in relation to broader patterns of ethnic and racial conflict in the Southwest.</w:t>
      </w:r>
    </w:p>
    <w:p w14:paraId="7E23E614" w14:textId="77777777" w:rsidR="0093564D" w:rsidRDefault="0093564D">
      <w:pPr>
        <w:pStyle w:val="Indent-1"/>
      </w:pPr>
      <w:r>
        <w:t xml:space="preserve">REFERENCE: Reginald Horsman, </w:t>
      </w:r>
      <w:r>
        <w:rPr>
          <w:i/>
        </w:rPr>
        <w:t xml:space="preserve">Race and Manifest Destiny </w:t>
      </w:r>
      <w:r>
        <w:t>(1981).</w:t>
      </w:r>
    </w:p>
    <w:p w14:paraId="423E9410" w14:textId="77777777" w:rsidR="0093564D" w:rsidRDefault="0093564D">
      <w:pPr>
        <w:pStyle w:val="Heading1"/>
      </w:pPr>
      <w:r>
        <w:fldChar w:fldCharType="begin"/>
      </w:r>
      <w:r>
        <w:instrText xml:space="preserve"> seq NL1 \r 0 \h </w:instrText>
      </w:r>
      <w:r>
        <w:fldChar w:fldCharType="end"/>
      </w:r>
      <w:r>
        <w:t>for further interest: additional class topics</w:t>
      </w:r>
    </w:p>
    <w:p w14:paraId="75C2FAF5" w14:textId="77777777" w:rsidR="0093564D" w:rsidRDefault="0093564D">
      <w:pPr>
        <w:pStyle w:val="Bullet-10"/>
      </w:pPr>
      <w:r>
        <w:t xml:space="preserve">Discuss whether the Mexican War would have happened without the annexation of </w:t>
      </w:r>
      <w:smartTag w:uri="urn:schemas-microsoft-com:office:smarttags" w:element="State">
        <w:smartTag w:uri="urn:schemas-microsoft-com:office:smarttags" w:element="place">
          <w:r>
            <w:t>Texas</w:t>
          </w:r>
        </w:smartTag>
      </w:smartTag>
      <w:r>
        <w:t>.</w:t>
      </w:r>
    </w:p>
    <w:p w14:paraId="54227E57" w14:textId="77777777" w:rsidR="0093564D" w:rsidRDefault="0093564D">
      <w:pPr>
        <w:pStyle w:val="Bullet-10"/>
      </w:pPr>
      <w:r>
        <w:t xml:space="preserve">Focus on the Manifest Destiny campaign of 1844. Discuss whether Polk had a mandate for expansionism and, if so, whether he successfully fulfilled the American majority’s goals in the West. If Clay had been elected in 1844, would </w:t>
      </w:r>
      <w:smartTag w:uri="urn:schemas-microsoft-com:office:smarttags" w:element="country-region">
        <w:smartTag w:uri="urn:schemas-microsoft-com:office:smarttags" w:element="place">
          <w:r>
            <w:t>America</w:t>
          </w:r>
        </w:smartTag>
      </w:smartTag>
      <w:r>
        <w:t xml:space="preserve"> have expanded in the same manner?</w:t>
      </w:r>
    </w:p>
    <w:p w14:paraId="4A55BAD4" w14:textId="77777777" w:rsidR="0093564D" w:rsidRDefault="0093564D">
      <w:pPr>
        <w:pStyle w:val="Bullet-10"/>
      </w:pPr>
      <w:r>
        <w:t xml:space="preserve">Use </w:t>
      </w:r>
      <w:smartTag w:uri="urn:schemas-microsoft-com:office:smarttags" w:element="City">
        <w:smartTag w:uri="urn:schemas-microsoft-com:office:smarttags" w:element="place">
          <w:r>
            <w:t>Lincoln</w:t>
          </w:r>
        </w:smartTag>
      </w:smartTag>
      <w:r>
        <w:t>’s spot resolutions or Thoreau’s “Civil Disobedience” essay to highlight the opposition to the war, particularly the charge that Polk had maneuvered to bring on the fighting.</w:t>
      </w:r>
    </w:p>
    <w:p w14:paraId="55ED2E15" w14:textId="77777777" w:rsidR="0093564D" w:rsidRDefault="0093564D">
      <w:pPr>
        <w:pStyle w:val="Bullet-10"/>
      </w:pPr>
      <w:r>
        <w:t>Consider the Mexican War from a Mexican perspective. Discuss the long-term consequences of acquiring the Spanish borderlands for both Mexicans and Americans.</w:t>
      </w:r>
    </w:p>
    <w:p w14:paraId="070DB805" w14:textId="77777777" w:rsidR="0093564D" w:rsidRDefault="0093564D">
      <w:pPr>
        <w:pStyle w:val="Bullet-10"/>
      </w:pPr>
      <w:r>
        <w:t xml:space="preserve">Why was the </w:t>
      </w:r>
      <w:smartTag w:uri="urn:schemas-microsoft-com:office:smarttags" w:element="country-region">
        <w:smartTag w:uri="urn:schemas-microsoft-com:office:smarttags" w:element="place">
          <w:r>
            <w:t>United States</w:t>
          </w:r>
        </w:smartTag>
      </w:smartTag>
      <w:r>
        <w:t xml:space="preserve"> able to expand without European intervention? Also, why was </w:t>
      </w:r>
      <w:smartTag w:uri="urn:schemas-microsoft-com:office:smarttags" w:element="country-region">
        <w:r>
          <w:t>Mexico</w:t>
        </w:r>
      </w:smartTag>
      <w:r>
        <w:t xml:space="preserve"> unable to gain the support of either </w:t>
      </w:r>
      <w:smartTag w:uri="urn:schemas-microsoft-com:office:smarttags" w:element="country-region">
        <w:r>
          <w:t>France</w:t>
        </w:r>
      </w:smartTag>
      <w:r>
        <w:t xml:space="preserve"> or </w:t>
      </w:r>
      <w:smartTag w:uri="urn:schemas-microsoft-com:office:smarttags" w:element="country-region">
        <w:smartTag w:uri="urn:schemas-microsoft-com:office:smarttags" w:element="place">
          <w:r>
            <w:t>Britain</w:t>
          </w:r>
        </w:smartTag>
      </w:smartTag>
      <w:r>
        <w:t xml:space="preserve"> in defending its territories? Why did </w:t>
      </w:r>
      <w:smartTag w:uri="urn:schemas-microsoft-com:office:smarttags" w:element="country-region">
        <w:r>
          <w:t>France</w:t>
        </w:r>
      </w:smartTag>
      <w:r>
        <w:t xml:space="preserve"> and </w:t>
      </w:r>
      <w:smartTag w:uri="urn:schemas-microsoft-com:office:smarttags" w:element="country-region">
        <w:smartTag w:uri="urn:schemas-microsoft-com:office:smarttags" w:element="place">
          <w:r>
            <w:t>Britain</w:t>
          </w:r>
        </w:smartTag>
      </w:smartTag>
      <w:r>
        <w:t xml:space="preserve"> remain uninvolved during the Mexican War?</w:t>
      </w:r>
    </w:p>
    <w:p w14:paraId="345949DF" w14:textId="77777777" w:rsidR="0093564D" w:rsidRDefault="0093564D">
      <w:pPr>
        <w:pStyle w:val="Heading1"/>
      </w:pPr>
      <w:r>
        <w:lastRenderedPageBreak/>
        <w:fldChar w:fldCharType="begin"/>
      </w:r>
      <w:r>
        <w:instrText xml:space="preserve"> seq NL1 \r 0 \h </w:instrText>
      </w:r>
      <w:r>
        <w:fldChar w:fldCharType="end"/>
      </w:r>
      <w:r>
        <w:t>character sketches</w:t>
      </w:r>
    </w:p>
    <w:p w14:paraId="6073B060" w14:textId="77777777" w:rsidR="0093564D" w:rsidRDefault="0093564D">
      <w:pPr>
        <w:pStyle w:val="Heading2"/>
      </w:pPr>
      <w:r>
        <w:fldChar w:fldCharType="begin"/>
      </w:r>
      <w:r>
        <w:instrText xml:space="preserve"> seq NL1 \r 0 \h </w:instrText>
      </w:r>
      <w:r>
        <w:fldChar w:fldCharType="end"/>
      </w:r>
      <w:r>
        <w:t xml:space="preserve">Thomas Hart </w:t>
      </w:r>
      <w:smartTag w:uri="urn:schemas-microsoft-com:office:smarttags" w:element="City">
        <w:smartTag w:uri="urn:schemas-microsoft-com:office:smarttags" w:element="place">
          <w:r>
            <w:t>Benton</w:t>
          </w:r>
        </w:smartTag>
      </w:smartTag>
      <w:r>
        <w:t xml:space="preserve"> (1782–1858)</w:t>
      </w:r>
    </w:p>
    <w:p w14:paraId="51422DD6" w14:textId="77777777" w:rsidR="0093564D" w:rsidRDefault="0093564D">
      <w:pPr>
        <w:pStyle w:val="BodyText1"/>
      </w:pPr>
      <w:r>
        <w:t>Benton, the most prominent Jacksonian Democratic senator of the early nineteenth century, was a grand spokesman for national greatness and the common person.</w:t>
      </w:r>
    </w:p>
    <w:p w14:paraId="72E55836" w14:textId="77777777" w:rsidR="0093564D" w:rsidRDefault="0093564D">
      <w:pPr>
        <w:pStyle w:val="BodyText1"/>
      </w:pPr>
      <w:r>
        <w:t xml:space="preserve">Having grown up on the </w:t>
      </w:r>
      <w:smartTag w:uri="urn:schemas-microsoft-com:office:smarttags" w:element="State">
        <w:r>
          <w:t>Tennessee</w:t>
        </w:r>
      </w:smartTag>
      <w:r>
        <w:t xml:space="preserve"> frontier, he moved to </w:t>
      </w:r>
      <w:smartTag w:uri="urn:schemas-microsoft-com:office:smarttags" w:element="City">
        <w:r>
          <w:t>St. Louis</w:t>
        </w:r>
      </w:smartTag>
      <w:r>
        <w:t xml:space="preserve"> in 1815 and became editor of the second newspaper printed west of the </w:t>
      </w:r>
      <w:smartTag w:uri="urn:schemas-microsoft-com:office:smarttags" w:element="State">
        <w:smartTag w:uri="urn:schemas-microsoft-com:office:smarttags" w:element="place">
          <w:r>
            <w:t>Mississippi</w:t>
          </w:r>
        </w:smartTag>
      </w:smartTag>
      <w:r>
        <w:t xml:space="preserve">. In his youth, he was involved in numerous duels, including one in which he and his brother nearly killed Andrew Jackson. He later became one of </w:t>
      </w:r>
      <w:smartTag w:uri="urn:schemas-microsoft-com:office:smarttags" w:element="City">
        <w:smartTag w:uri="urn:schemas-microsoft-com:office:smarttags" w:element="place">
          <w:r>
            <w:t>Jackson</w:t>
          </w:r>
        </w:smartTag>
      </w:smartTag>
      <w:r>
        <w:t>’s closest political allies.</w:t>
      </w:r>
    </w:p>
    <w:p w14:paraId="6375F7EA" w14:textId="77777777" w:rsidR="0093564D" w:rsidRDefault="0093564D">
      <w:pPr>
        <w:pStyle w:val="BodyText1"/>
      </w:pPr>
      <w:smartTag w:uri="urn:schemas-microsoft-com:office:smarttags" w:element="City">
        <w:smartTag w:uri="urn:schemas-microsoft-com:office:smarttags" w:element="place">
          <w:r>
            <w:t>Benton</w:t>
          </w:r>
        </w:smartTag>
      </w:smartTag>
      <w:r>
        <w:t xml:space="preserve"> was a huge man with great energy and long-winded speaking capacity. When not orating in the Senate, he undertook speaking tours of up to a thousand miles on horseback, and huge crowds gathered to hear him talk for two or three hours. Mark Twain used one of </w:t>
      </w:r>
      <w:smartTag w:uri="urn:schemas-microsoft-com:office:smarttags" w:element="City">
        <w:r>
          <w:t>Benton</w:t>
        </w:r>
      </w:smartTag>
      <w:r>
        <w:t xml:space="preserve">’s visits to </w:t>
      </w:r>
      <w:smartTag w:uri="urn:schemas-microsoft-com:office:smarttags" w:element="place">
        <w:smartTag w:uri="urn:schemas-microsoft-com:office:smarttags" w:element="City">
          <w:r>
            <w:t>Hannibal</w:t>
          </w:r>
        </w:smartTag>
        <w:r>
          <w:t xml:space="preserve">, </w:t>
        </w:r>
        <w:smartTag w:uri="urn:schemas-microsoft-com:office:smarttags" w:element="State">
          <w:r>
            <w:t>Missouri</w:t>
          </w:r>
        </w:smartTag>
      </w:smartTag>
      <w:r>
        <w:t xml:space="preserve">, as the basis for an episode in </w:t>
      </w:r>
      <w:r>
        <w:rPr>
          <w:i/>
        </w:rPr>
        <w:t>Tom Sawyer</w:t>
      </w:r>
      <w:r>
        <w:t>.</w:t>
      </w:r>
    </w:p>
    <w:p w14:paraId="3FB4C637" w14:textId="77777777" w:rsidR="0093564D" w:rsidRDefault="0093564D">
      <w:pPr>
        <w:pStyle w:val="BodyText1"/>
      </w:pPr>
      <w:r>
        <w:t xml:space="preserve">Like most Jacksonians, </w:t>
      </w:r>
      <w:smartTag w:uri="urn:schemas-microsoft-com:office:smarttags" w:element="City">
        <w:smartTag w:uri="urn:schemas-microsoft-com:office:smarttags" w:element="place">
          <w:r>
            <w:t>Benton</w:t>
          </w:r>
        </w:smartTag>
      </w:smartTag>
      <w:r>
        <w:t xml:space="preserve"> tried to divert national attention away from the slavery issue, thinking that it would disappear. But he harshly condemned southerners who threatened secession over slavery.</w:t>
      </w:r>
    </w:p>
    <w:p w14:paraId="15250FA3" w14:textId="77777777" w:rsidR="0093564D" w:rsidRDefault="0093564D">
      <w:pPr>
        <w:pStyle w:val="BodyText1"/>
      </w:pPr>
      <w:r>
        <w:rPr>
          <w:b/>
        </w:rPr>
        <w:t xml:space="preserve">Quote: </w:t>
      </w:r>
      <w:r>
        <w:t>“I shall not fall on my sword, as Brutus did… but I shall save it, and save myself, for another day, and for another use—for the day when the battle of the disunion of these states is to be fought—not with words but with iron—and for the hearts of the traitors who appear in arms against their country.” (Senate speech, 1844)</w:t>
      </w:r>
    </w:p>
    <w:p w14:paraId="49D5AA05" w14:textId="77777777" w:rsidR="0093564D" w:rsidRDefault="0093564D">
      <w:pPr>
        <w:pStyle w:val="BodyText1"/>
      </w:pPr>
      <w:r>
        <w:t xml:space="preserve">REFERENCE: William Chambers, </w:t>
      </w:r>
      <w:r>
        <w:rPr>
          <w:i/>
        </w:rPr>
        <w:t xml:space="preserve">Old Bullion Benton: Senator from the New West </w:t>
      </w:r>
      <w:r>
        <w:t>(1956).</w:t>
      </w:r>
    </w:p>
    <w:p w14:paraId="24E8586F" w14:textId="77777777" w:rsidR="0093564D" w:rsidRDefault="0093564D">
      <w:pPr>
        <w:pStyle w:val="Heading2"/>
      </w:pPr>
      <w:r>
        <w:fldChar w:fldCharType="begin"/>
      </w:r>
      <w:r>
        <w:instrText xml:space="preserve"> seq NL1 \r 0 \h </w:instrText>
      </w:r>
      <w:r>
        <w:fldChar w:fldCharType="end"/>
      </w:r>
      <w:r>
        <w:t>James K. Polk (1795–1849)</w:t>
      </w:r>
    </w:p>
    <w:p w14:paraId="00957345" w14:textId="77777777" w:rsidR="0093564D" w:rsidRDefault="0093564D">
      <w:pPr>
        <w:pStyle w:val="BodyText1"/>
      </w:pPr>
      <w:r>
        <w:t>Polk was the dark-horse presidential winner of 1844, who carried out his ambitious program of Manifest Destiny.</w:t>
      </w:r>
    </w:p>
    <w:p w14:paraId="0073C27C" w14:textId="77777777" w:rsidR="0093564D" w:rsidRDefault="0093564D">
      <w:pPr>
        <w:pStyle w:val="BodyText1"/>
      </w:pPr>
      <w:r>
        <w:t>The scion of a stern Scots-Irish family, he was very serious and fanatically hardworking, never able to relax or get away from politics.</w:t>
      </w:r>
    </w:p>
    <w:p w14:paraId="73F8CD29" w14:textId="77777777" w:rsidR="0093564D" w:rsidRDefault="0093564D">
      <w:pPr>
        <w:pStyle w:val="BodyText1"/>
      </w:pPr>
      <w:r>
        <w:t xml:space="preserve">He was Andrew Jackson’s leader in the House of Representatives during the Bank War. Although called a dark-horse nominee in 1844, Polk was actually a very well-known Democrat and would probably have been the vice-presidential candidate with Van Buren in 1844 if the former president had not opposed the </w:t>
      </w:r>
      <w:smartTag w:uri="urn:schemas-microsoft-com:office:smarttags" w:element="State">
        <w:smartTag w:uri="urn:schemas-microsoft-com:office:smarttags" w:element="place">
          <w:r>
            <w:t>Texas</w:t>
          </w:r>
        </w:smartTag>
      </w:smartTag>
      <w:r>
        <w:t xml:space="preserve"> annexation.</w:t>
      </w:r>
    </w:p>
    <w:p w14:paraId="2AE3997D" w14:textId="77777777" w:rsidR="0093564D" w:rsidRDefault="0093564D">
      <w:pPr>
        <w:pStyle w:val="BodyText1"/>
      </w:pPr>
      <w:r>
        <w:t>During his presidency, Polk operated almost entirely alone, having no personal friends, and his diaries show that he was often secretive and manipulative. He exhausted himself with overwork and died only a few months after leaving office.</w:t>
      </w:r>
    </w:p>
    <w:p w14:paraId="788417D0" w14:textId="77777777" w:rsidR="0093564D" w:rsidRDefault="0093564D">
      <w:pPr>
        <w:pStyle w:val="BodyText1"/>
      </w:pPr>
      <w:r>
        <w:rPr>
          <w:b/>
        </w:rPr>
        <w:t xml:space="preserve">Quote: </w:t>
      </w:r>
      <w:r>
        <w:t xml:space="preserve">“After repeated menaces, </w:t>
      </w:r>
      <w:smartTag w:uri="urn:schemas-microsoft-com:office:smarttags" w:element="country-region">
        <w:r>
          <w:t>Mexico</w:t>
        </w:r>
      </w:smartTag>
      <w:r>
        <w:t xml:space="preserve"> has passed the boundary of the </w:t>
      </w:r>
      <w:smartTag w:uri="urn:schemas-microsoft-com:office:smarttags" w:element="country-region">
        <w:smartTag w:uri="urn:schemas-microsoft-com:office:smarttags" w:element="place">
          <w:r>
            <w:t>United States</w:t>
          </w:r>
        </w:smartTag>
      </w:smartTag>
      <w:r>
        <w:t xml:space="preserve">, has invaded our territory, and shed American blood upon American soil. She has proclaimed that hostilities have commenced, and that the two nations are at war.… War exists, and notwithstanding all our efforts to avoid it, exists by the act of </w:t>
      </w:r>
      <w:smartTag w:uri="urn:schemas-microsoft-com:office:smarttags" w:element="country-region">
        <w:smartTag w:uri="urn:schemas-microsoft-com:office:smarttags" w:element="place">
          <w:r>
            <w:t>Mexico</w:t>
          </w:r>
        </w:smartTag>
      </w:smartTag>
      <w:r>
        <w:t xml:space="preserve"> herself.…” (War Message to Congress, 1846)</w:t>
      </w:r>
    </w:p>
    <w:p w14:paraId="7E928ABC" w14:textId="77777777" w:rsidR="0093564D" w:rsidRDefault="0093564D">
      <w:pPr>
        <w:pStyle w:val="BodyText1"/>
      </w:pPr>
      <w:r>
        <w:t xml:space="preserve">REFERENCE: Sam W. Haynes, </w:t>
      </w:r>
      <w:r>
        <w:rPr>
          <w:i/>
        </w:rPr>
        <w:t xml:space="preserve">James K. Polk and the Expansionist Impulse </w:t>
      </w:r>
      <w:r>
        <w:t>(1997).</w:t>
      </w:r>
    </w:p>
    <w:p w14:paraId="56E13805" w14:textId="77777777" w:rsidR="0093564D" w:rsidRDefault="0093564D">
      <w:pPr>
        <w:pStyle w:val="Heading2"/>
        <w:rPr>
          <w:lang w:val="es-ES_tradnl"/>
        </w:rPr>
      </w:pPr>
      <w:r>
        <w:lastRenderedPageBreak/>
        <w:fldChar w:fldCharType="begin"/>
      </w:r>
      <w:r>
        <w:rPr>
          <w:lang w:val="es-ES_tradnl"/>
        </w:rPr>
        <w:instrText xml:space="preserve"> seq NL1 \r 0 \h </w:instrText>
      </w:r>
      <w:r>
        <w:fldChar w:fldCharType="end"/>
      </w:r>
      <w:r>
        <w:rPr>
          <w:lang w:val="es-ES_tradnl"/>
        </w:rPr>
        <w:t>Antonio López de Santa Anna (1795–1876)</w:t>
      </w:r>
    </w:p>
    <w:p w14:paraId="192EFD0C" w14:textId="77777777" w:rsidR="0093564D" w:rsidRDefault="0093564D">
      <w:pPr>
        <w:pStyle w:val="BodyText1"/>
      </w:pPr>
      <w:r>
        <w:t xml:space="preserve">Santa Anna was the Mexican military dictator who lost both the </w:t>
      </w:r>
      <w:smartTag w:uri="urn:schemas-microsoft-com:office:smarttags" w:element="State">
        <w:smartTag w:uri="urn:schemas-microsoft-com:office:smarttags" w:element="place">
          <w:r>
            <w:t>Texas</w:t>
          </w:r>
        </w:smartTag>
      </w:smartTag>
      <w:r>
        <w:t xml:space="preserve"> war for independence and the Mexican War.</w:t>
      </w:r>
    </w:p>
    <w:p w14:paraId="3AAE780C" w14:textId="77777777" w:rsidR="0093564D" w:rsidRDefault="0093564D">
      <w:pPr>
        <w:pStyle w:val="BodyText1"/>
      </w:pPr>
      <w:r>
        <w:t>The uneducated son of a minor Spanish bureaucrat, Santa Anna emerged from the turmoil of the independence movement to dominate Mexican politics. He was an unscrupulous manipulator and opportunist who ruled by granting favors to the army and exploiting the peasant masses. When not at war, Santa Anna spent most of his time in cockfighting and gambling. He loved to stage fantastic, expensive public entertainments, which he would attend with his numerous mistresses.</w:t>
      </w:r>
    </w:p>
    <w:p w14:paraId="52403129" w14:textId="77777777" w:rsidR="0093564D" w:rsidRDefault="0093564D">
      <w:pPr>
        <w:pStyle w:val="BodyText1"/>
      </w:pPr>
      <w:r>
        <w:t xml:space="preserve">He lost a leg defending Vera Cruz against a French raid in 1838 and used this sacrifice as proof of his patriotism when it was questioned. He was frequently driven into exile in </w:t>
      </w:r>
      <w:smartTag w:uri="urn:schemas-microsoft-com:office:smarttags" w:element="country-region">
        <w:r>
          <w:t>Cuba</w:t>
        </w:r>
      </w:smartTag>
      <w:r>
        <w:t xml:space="preserve"> and </w:t>
      </w:r>
      <w:smartTag w:uri="urn:schemas-microsoft-com:office:smarttags" w:element="country-region">
        <w:smartTag w:uri="urn:schemas-microsoft-com:office:smarttags" w:element="place">
          <w:r>
            <w:t>Colombia</w:t>
          </w:r>
        </w:smartTag>
      </w:smartTag>
      <w:r>
        <w:t xml:space="preserve"> but usually managed to return to power when civilian politicians led the country to chaos.</w:t>
      </w:r>
    </w:p>
    <w:p w14:paraId="03AAD2B5" w14:textId="77777777" w:rsidR="0093564D" w:rsidRDefault="0093564D">
      <w:pPr>
        <w:pStyle w:val="BodyText1"/>
      </w:pPr>
      <w:r>
        <w:rPr>
          <w:b/>
        </w:rPr>
        <w:t xml:space="preserve">Quote: </w:t>
      </w:r>
      <w:r>
        <w:t>“Mexicans! You have a religion—protect it! You have honor—free yourself from infamy! You love your wives, your children—then liberate them from American brutality!” (Appeal to the Mexican populace, 1847)</w:t>
      </w:r>
    </w:p>
    <w:p w14:paraId="4B6210F1" w14:textId="77777777" w:rsidR="0093564D" w:rsidRDefault="0093564D">
      <w:pPr>
        <w:pStyle w:val="BodyText1"/>
      </w:pPr>
      <w:r>
        <w:t xml:space="preserve">REFERENCE: Oakah L. Jones, </w:t>
      </w:r>
      <w:r>
        <w:rPr>
          <w:i/>
        </w:rPr>
        <w:t xml:space="preserve">Santa Anna </w:t>
      </w:r>
      <w:r>
        <w:t>(1968).</w:t>
      </w:r>
    </w:p>
    <w:p w14:paraId="0C30C752" w14:textId="77777777" w:rsidR="0093564D" w:rsidRDefault="0093564D">
      <w:pPr>
        <w:pStyle w:val="Heading2"/>
      </w:pPr>
      <w:r>
        <w:fldChar w:fldCharType="begin"/>
      </w:r>
      <w:r>
        <w:instrText xml:space="preserve"> seq NL1 \r 0 \h </w:instrText>
      </w:r>
      <w:r>
        <w:fldChar w:fldCharType="end"/>
      </w:r>
      <w:r>
        <w:t>Winfield Scott (1786–1866)</w:t>
      </w:r>
    </w:p>
    <w:p w14:paraId="465B3921" w14:textId="77777777" w:rsidR="0093564D" w:rsidRDefault="0093564D">
      <w:pPr>
        <w:pStyle w:val="BodyText1"/>
      </w:pPr>
      <w:r>
        <w:t xml:space="preserve">Scott, the American commander in the Mexican War, was the most important </w:t>
      </w:r>
      <w:smartTag w:uri="urn:schemas-microsoft-com:office:smarttags" w:element="country-region">
        <w:smartTag w:uri="urn:schemas-microsoft-com:office:smarttags" w:element="place">
          <w:r>
            <w:t>U.S.</w:t>
          </w:r>
        </w:smartTag>
      </w:smartTag>
      <w:r>
        <w:t xml:space="preserve"> military leader between the Revolution and the Civil War.</w:t>
      </w:r>
    </w:p>
    <w:p w14:paraId="34AB8480" w14:textId="77777777" w:rsidR="0093564D" w:rsidRDefault="0093564D">
      <w:pPr>
        <w:pStyle w:val="BodyText1"/>
      </w:pPr>
      <w:r>
        <w:t xml:space="preserve">Scott first became a national hero as a young officer in the War of 1812, when he was wounded in the Battle of Lundy’s Lane. He fought in several Indian wars in the 1830s before becoming head of the army in 1841. He was called “Old Fuss and Feathers” because of his love for military pomp and detailed regulations. His campaign from the coast at Vera Cruz over the mountains to </w:t>
      </w:r>
      <w:smartTag w:uri="urn:schemas-microsoft-com:office:smarttags" w:element="City">
        <w:smartTag w:uri="urn:schemas-microsoft-com:office:smarttags" w:element="place">
          <w:r>
            <w:t>Mexico City</w:t>
          </w:r>
        </w:smartTag>
      </w:smartTag>
      <w:r>
        <w:t xml:space="preserve"> is still considered a military masterpiece. During the year in which he ruled the city under military occupation, he was considered very fair and just by the Mexicans.</w:t>
      </w:r>
    </w:p>
    <w:p w14:paraId="3306F05A" w14:textId="77777777" w:rsidR="0093564D" w:rsidRDefault="0093564D">
      <w:pPr>
        <w:pStyle w:val="BodyText1"/>
      </w:pPr>
      <w:r>
        <w:t xml:space="preserve">Although he had a decent understanding of politics from a military perspective, his Whig candidacy for the presidency in 1852 was doomed by sectional conflict within the party. He was still holding on as the aged commander of the </w:t>
      </w:r>
      <w:smartTag w:uri="urn:schemas-microsoft-com:office:smarttags" w:element="country-region">
        <w:smartTag w:uri="urn:schemas-microsoft-com:office:smarttags" w:element="place">
          <w:r>
            <w:t>U.S.</w:t>
          </w:r>
        </w:smartTag>
      </w:smartTag>
      <w:r>
        <w:t xml:space="preserve"> army at the outbreak of the Civil War, but was shortly replaced.</w:t>
      </w:r>
    </w:p>
    <w:p w14:paraId="2C3F7BF9" w14:textId="77777777" w:rsidR="0093564D" w:rsidRDefault="0093564D">
      <w:pPr>
        <w:pStyle w:val="BodyText1"/>
      </w:pPr>
      <w:r>
        <w:rPr>
          <w:b/>
        </w:rPr>
        <w:t xml:space="preserve">Quote: </w:t>
      </w:r>
      <w:r>
        <w:t>“The object of all our dreams and hopes, toils and dangers—once the gorgeous seat of the Montezumas. That splendid city will soon be ours!” (Speech to troops, 1847)</w:t>
      </w:r>
    </w:p>
    <w:p w14:paraId="1A83B9AE" w14:textId="77777777" w:rsidR="0093564D" w:rsidRDefault="0093564D">
      <w:pPr>
        <w:pStyle w:val="BodyText1"/>
      </w:pPr>
      <w:r>
        <w:t xml:space="preserve">REFERENCE: James McCaffrey, </w:t>
      </w:r>
      <w:r>
        <w:rPr>
          <w:i/>
        </w:rPr>
        <w:t xml:space="preserve">Army of Manifest Destiny </w:t>
      </w:r>
      <w:r>
        <w:t>(1992).</w:t>
      </w:r>
    </w:p>
    <w:p w14:paraId="4A7700DB" w14:textId="77777777" w:rsidR="0093564D" w:rsidRDefault="0093564D">
      <w:pPr>
        <w:pStyle w:val="Heading1"/>
      </w:pPr>
      <w:r>
        <w:fldChar w:fldCharType="begin"/>
      </w:r>
      <w:r>
        <w:instrText xml:space="preserve"> seq NL1 \r 0 \h </w:instrText>
      </w:r>
      <w:r>
        <w:fldChar w:fldCharType="end"/>
      </w:r>
      <w:r>
        <w:t>questions for class discussion</w:t>
      </w:r>
    </w:p>
    <w:p w14:paraId="5268B7AF" w14:textId="7C2849AE" w:rsidR="0093564D" w:rsidRDefault="00E57802">
      <w:pPr>
        <w:pStyle w:val="NL-1"/>
      </w:pPr>
      <w:r>
        <w:fldChar w:fldCharType="begin"/>
      </w:r>
      <w:r>
        <w:instrText xml:space="preserve"> seq NL1 </w:instrText>
      </w:r>
      <w:r>
        <w:fldChar w:fldCharType="separate"/>
      </w:r>
      <w:r w:rsidR="00B1226A">
        <w:rPr>
          <w:noProof/>
        </w:rPr>
        <w:t>1</w:t>
      </w:r>
      <w:r>
        <w:rPr>
          <w:noProof/>
        </w:rPr>
        <w:fldChar w:fldCharType="end"/>
      </w:r>
      <w:r w:rsidR="0093564D">
        <w:fldChar w:fldCharType="begin"/>
      </w:r>
      <w:r w:rsidR="0093564D">
        <w:instrText xml:space="preserve"> seq NL_a \r 0 \h </w:instrText>
      </w:r>
      <w:r w:rsidR="0093564D">
        <w:fldChar w:fldCharType="end"/>
      </w:r>
      <w:r w:rsidR="0093564D">
        <w:t>.</w:t>
      </w:r>
      <w:r w:rsidR="0093564D">
        <w:tab/>
        <w:t xml:space="preserve">Was American expansion across </w:t>
      </w:r>
      <w:smartTag w:uri="urn:schemas-microsoft-com:office:smarttags" w:element="place">
        <w:r w:rsidR="0093564D">
          <w:t>North America</w:t>
        </w:r>
      </w:smartTag>
      <w:r w:rsidR="0093564D">
        <w:t xml:space="preserve"> an inevitable development? How was the idea of Manifest Destiny used to justify expansionism?</w:t>
      </w:r>
      <w:r w:rsidR="007356FC">
        <w:t xml:space="preserve"> </w:t>
      </w:r>
      <w:r w:rsidR="00EC5730">
        <w:t>(</w:t>
      </w:r>
      <w:r w:rsidR="00432D73">
        <w:t>See boxed quote on page 368.</w:t>
      </w:r>
      <w:r w:rsidR="00EC5730">
        <w:t>)</w:t>
      </w:r>
    </w:p>
    <w:p w14:paraId="165BA485" w14:textId="765EE3FA" w:rsidR="0093564D" w:rsidRDefault="00E57802">
      <w:pPr>
        <w:pStyle w:val="NL-1"/>
      </w:pPr>
      <w:r>
        <w:fldChar w:fldCharType="begin"/>
      </w:r>
      <w:r>
        <w:instrText xml:space="preserve"> seq NL1 </w:instrText>
      </w:r>
      <w:r>
        <w:fldChar w:fldCharType="separate"/>
      </w:r>
      <w:r w:rsidR="00B1226A">
        <w:rPr>
          <w:noProof/>
        </w:rPr>
        <w:t>2</w:t>
      </w:r>
      <w:r>
        <w:rPr>
          <w:noProof/>
        </w:rPr>
        <w:fldChar w:fldCharType="end"/>
      </w:r>
      <w:r w:rsidR="0093564D">
        <w:fldChar w:fldCharType="begin"/>
      </w:r>
      <w:r w:rsidR="0093564D">
        <w:instrText xml:space="preserve"> seq NL_a \r 0 \h </w:instrText>
      </w:r>
      <w:r w:rsidR="0093564D">
        <w:fldChar w:fldCharType="end"/>
      </w:r>
      <w:r w:rsidR="0093564D">
        <w:t>.</w:t>
      </w:r>
      <w:r w:rsidR="0093564D">
        <w:tab/>
        <w:t xml:space="preserve">Why was the </w:t>
      </w:r>
      <w:smartTag w:uri="urn:schemas-microsoft-com:office:smarttags" w:element="State">
        <w:smartTag w:uri="urn:schemas-microsoft-com:office:smarttags" w:element="place">
          <w:r w:rsidR="0093564D">
            <w:t>Texas</w:t>
          </w:r>
        </w:smartTag>
      </w:smartTag>
      <w:r w:rsidR="0093564D">
        <w:t xml:space="preserve"> annexation so controversial? What would have happened had Texas remained an independent nation?</w:t>
      </w:r>
      <w:r w:rsidR="007356FC">
        <w:t xml:space="preserve"> </w:t>
      </w:r>
      <w:r w:rsidR="00EC5730">
        <w:t>(</w:t>
      </w:r>
      <w:r w:rsidR="00432D73">
        <w:t>See boxed quote on page 367.</w:t>
      </w:r>
      <w:r w:rsidR="00EC5730">
        <w:t>)</w:t>
      </w:r>
    </w:p>
    <w:p w14:paraId="54C34407" w14:textId="51167CB0" w:rsidR="0093564D" w:rsidRDefault="00E57802">
      <w:pPr>
        <w:pStyle w:val="NL-1"/>
      </w:pPr>
      <w:r>
        <w:fldChar w:fldCharType="begin"/>
      </w:r>
      <w:r>
        <w:instrText xml:space="preserve"> seq NL1 </w:instrText>
      </w:r>
      <w:r>
        <w:fldChar w:fldCharType="separate"/>
      </w:r>
      <w:r w:rsidR="00B1226A">
        <w:rPr>
          <w:noProof/>
        </w:rPr>
        <w:t>3</w:t>
      </w:r>
      <w:r>
        <w:rPr>
          <w:noProof/>
        </w:rPr>
        <w:fldChar w:fldCharType="end"/>
      </w:r>
      <w:r w:rsidR="0093564D">
        <w:fldChar w:fldCharType="begin"/>
      </w:r>
      <w:r w:rsidR="0093564D">
        <w:instrText xml:space="preserve"> seq NL_a \r 0 \h </w:instrText>
      </w:r>
      <w:r w:rsidR="0093564D">
        <w:fldChar w:fldCharType="end"/>
      </w:r>
      <w:r w:rsidR="0093564D">
        <w:t>.</w:t>
      </w:r>
      <w:r w:rsidR="0093564D">
        <w:tab/>
        <w:t>How did rivalry with Britain affect the American decision to annex Texas, the Oregon dispute, and lesser controversies of the period?</w:t>
      </w:r>
      <w:r w:rsidR="007356FC">
        <w:t xml:space="preserve"> </w:t>
      </w:r>
      <w:r w:rsidR="00EC5730">
        <w:t>(</w:t>
      </w:r>
      <w:r w:rsidR="00432D73">
        <w:t>See boxed quote on page 364</w:t>
      </w:r>
      <w:bookmarkStart w:id="0" w:name="_GoBack"/>
      <w:bookmarkEnd w:id="0"/>
      <w:r w:rsidR="00432D73">
        <w:t>.</w:t>
      </w:r>
      <w:r w:rsidR="00EC5730">
        <w:t>)</w:t>
      </w:r>
    </w:p>
    <w:p w14:paraId="6215A5D8" w14:textId="77777777" w:rsidR="0093564D" w:rsidRDefault="00E57802">
      <w:pPr>
        <w:pStyle w:val="NL-1"/>
      </w:pPr>
      <w:r>
        <w:lastRenderedPageBreak/>
        <w:fldChar w:fldCharType="begin"/>
      </w:r>
      <w:r>
        <w:instrText xml:space="preserve"> seq NL1 </w:instrText>
      </w:r>
      <w:r>
        <w:fldChar w:fldCharType="separate"/>
      </w:r>
      <w:r w:rsidR="00B1226A">
        <w:rPr>
          <w:noProof/>
        </w:rPr>
        <w:t>4</w:t>
      </w:r>
      <w:r>
        <w:rPr>
          <w:noProof/>
        </w:rPr>
        <w:fldChar w:fldCharType="end"/>
      </w:r>
      <w:r w:rsidR="0093564D">
        <w:fldChar w:fldCharType="begin"/>
      </w:r>
      <w:r w:rsidR="0093564D">
        <w:instrText xml:space="preserve"> seq NL_a \r 0 \h </w:instrText>
      </w:r>
      <w:r w:rsidR="0093564D">
        <w:fldChar w:fldCharType="end"/>
      </w:r>
      <w:r w:rsidR="0093564D">
        <w:t>.</w:t>
      </w:r>
      <w:r w:rsidR="0093564D">
        <w:tab/>
        <w:t xml:space="preserve">What caused the Mexican War? Did Polk provoke the Texas-boundary conflict in order to gain </w:t>
      </w:r>
      <w:smartTag w:uri="urn:schemas-microsoft-com:office:smarttags" w:element="State">
        <w:r w:rsidR="0093564D">
          <w:t>California</w:t>
        </w:r>
      </w:smartTag>
      <w:r w:rsidR="0093564D">
        <w:t xml:space="preserve"> or expand slavery, as war opponents such as </w:t>
      </w:r>
      <w:smartTag w:uri="urn:schemas-microsoft-com:office:smarttags" w:element="City">
        <w:smartTag w:uri="urn:schemas-microsoft-com:office:smarttags" w:element="place">
          <w:r w:rsidR="0093564D">
            <w:t>Lincoln</w:t>
          </w:r>
        </w:smartTag>
      </w:smartTag>
      <w:r w:rsidR="0093564D">
        <w:t xml:space="preserve"> charged?</w:t>
      </w:r>
    </w:p>
    <w:p w14:paraId="73883F7C" w14:textId="77777777" w:rsidR="0093564D" w:rsidRDefault="00E57802">
      <w:pPr>
        <w:pStyle w:val="NL-1"/>
      </w:pPr>
      <w:r>
        <w:fldChar w:fldCharType="begin"/>
      </w:r>
      <w:r>
        <w:instrText xml:space="preserve"> seq NL1 </w:instrText>
      </w:r>
      <w:r>
        <w:fldChar w:fldCharType="separate"/>
      </w:r>
      <w:r w:rsidR="00B1226A">
        <w:rPr>
          <w:noProof/>
        </w:rPr>
        <w:t>5</w:t>
      </w:r>
      <w:r>
        <w:rPr>
          <w:noProof/>
        </w:rPr>
        <w:fldChar w:fldCharType="end"/>
      </w:r>
      <w:r w:rsidR="0093564D">
        <w:fldChar w:fldCharType="begin"/>
      </w:r>
      <w:r w:rsidR="0093564D">
        <w:instrText xml:space="preserve"> seq NL_a \r 0 \h </w:instrText>
      </w:r>
      <w:r w:rsidR="0093564D">
        <w:fldChar w:fldCharType="end"/>
      </w:r>
      <w:r w:rsidR="0093564D">
        <w:t>.</w:t>
      </w:r>
      <w:r w:rsidR="0093564D">
        <w:tab/>
        <w:t>What were the benefits and costs of the Mexican War both immediately and in the longer run of American history?</w:t>
      </w:r>
    </w:p>
    <w:p w14:paraId="354CFCEF" w14:textId="77777777" w:rsidR="00667214" w:rsidRPr="00143E70" w:rsidRDefault="00667214" w:rsidP="00667214">
      <w:pPr>
        <w:pStyle w:val="BodyText1"/>
        <w:spacing w:before="240" w:after="60"/>
        <w:rPr>
          <w:rFonts w:ascii="Arial" w:hAnsi="Arial" w:cs="Arial"/>
          <w:b/>
          <w:sz w:val="28"/>
          <w:szCs w:val="28"/>
        </w:rPr>
      </w:pPr>
      <w:r w:rsidRPr="00143E70">
        <w:rPr>
          <w:rFonts w:ascii="Arial" w:hAnsi="Arial" w:cs="Arial"/>
          <w:b/>
          <w:sz w:val="28"/>
          <w:szCs w:val="28"/>
        </w:rPr>
        <w:t xml:space="preserve">CONTENDING VOICES: </w:t>
      </w:r>
      <w:r w:rsidRPr="00B1226A">
        <w:rPr>
          <w:rFonts w:ascii="Arial" w:hAnsi="Arial" w:cs="Arial"/>
          <w:b/>
          <w:i/>
          <w:sz w:val="28"/>
          <w:szCs w:val="28"/>
        </w:rPr>
        <w:t>NEW YORK EVENING POST</w:t>
      </w:r>
      <w:r>
        <w:rPr>
          <w:rFonts w:ascii="Arial" w:hAnsi="Arial" w:cs="Arial"/>
          <w:b/>
          <w:sz w:val="28"/>
          <w:szCs w:val="28"/>
        </w:rPr>
        <w:t xml:space="preserve"> VS. HENRY CLAY </w:t>
      </w:r>
    </w:p>
    <w:p w14:paraId="65902414" w14:textId="77777777" w:rsidR="00667214" w:rsidRPr="00E36747" w:rsidRDefault="00667214" w:rsidP="00667214">
      <w:pPr>
        <w:pStyle w:val="BodyText1"/>
        <w:spacing w:before="240" w:after="60"/>
        <w:rPr>
          <w:rFonts w:ascii="Arial" w:hAnsi="Arial" w:cs="Arial"/>
          <w:b/>
          <w:sz w:val="28"/>
          <w:szCs w:val="28"/>
        </w:rPr>
      </w:pPr>
      <w:r w:rsidRPr="00E36747">
        <w:rPr>
          <w:rFonts w:ascii="Arial" w:hAnsi="Arial" w:cs="Arial"/>
          <w:b/>
          <w:sz w:val="28"/>
          <w:szCs w:val="28"/>
        </w:rPr>
        <w:t>Questions for Class Discussion</w:t>
      </w:r>
    </w:p>
    <w:p w14:paraId="65C50980" w14:textId="77777777" w:rsidR="00667214" w:rsidRPr="00773AC8" w:rsidRDefault="00667214" w:rsidP="00667214">
      <w:pPr>
        <w:pStyle w:val="NL-1"/>
        <w:rPr>
          <w:noProof/>
        </w:rPr>
      </w:pPr>
      <w:r w:rsidRPr="00773AC8">
        <w:rPr>
          <w:noProof/>
        </w:rPr>
        <w:t>1.</w:t>
      </w:r>
      <w:r>
        <w:rPr>
          <w:noProof/>
        </w:rPr>
        <w:tab/>
        <w:t xml:space="preserve">How did the </w:t>
      </w:r>
      <w:r w:rsidRPr="00E36747">
        <w:rPr>
          <w:noProof/>
        </w:rPr>
        <w:t>New York Evening Post</w:t>
      </w:r>
      <w:r>
        <w:rPr>
          <w:noProof/>
        </w:rPr>
        <w:t xml:space="preserve"> justify U.S. actions in the war with Mexico</w:t>
      </w:r>
      <w:r w:rsidRPr="00773AC8">
        <w:rPr>
          <w:noProof/>
        </w:rPr>
        <w:t>?</w:t>
      </w:r>
    </w:p>
    <w:p w14:paraId="530A6577" w14:textId="77777777" w:rsidR="00667214" w:rsidRDefault="00667214" w:rsidP="00667214">
      <w:pPr>
        <w:pStyle w:val="NL-1"/>
        <w:rPr>
          <w:noProof/>
        </w:rPr>
      </w:pPr>
      <w:r w:rsidRPr="00773AC8">
        <w:rPr>
          <w:noProof/>
        </w:rPr>
        <w:t>2.</w:t>
      </w:r>
      <w:r>
        <w:rPr>
          <w:noProof/>
        </w:rPr>
        <w:tab/>
        <w:t>Why did Henry Clay view the war with Mexico as such a negative development</w:t>
      </w:r>
      <w:r w:rsidRPr="00773AC8">
        <w:rPr>
          <w:noProof/>
        </w:rPr>
        <w:t>?</w:t>
      </w:r>
    </w:p>
    <w:p w14:paraId="4CF86717" w14:textId="7C6CF509" w:rsidR="0093564D" w:rsidRDefault="0093564D">
      <w:pPr>
        <w:pStyle w:val="Heading1"/>
      </w:pPr>
      <w:r>
        <w:fldChar w:fldCharType="begin"/>
      </w:r>
      <w:r>
        <w:instrText xml:space="preserve"> seq NL1 \r 0 \h </w:instrText>
      </w:r>
      <w:r>
        <w:fldChar w:fldCharType="end"/>
      </w:r>
      <w:r>
        <w:t xml:space="preserve">makers of </w:t>
      </w:r>
      <w:smartTag w:uri="urn:schemas-microsoft-com:office:smarttags" w:element="country-region">
        <w:smartTag w:uri="urn:schemas-microsoft-com:office:smarttags" w:element="place">
          <w:r>
            <w:t>america</w:t>
          </w:r>
        </w:smartTag>
      </w:smartTag>
      <w:r>
        <w:t>: The Californios</w:t>
      </w:r>
    </w:p>
    <w:p w14:paraId="7097BEAF" w14:textId="77777777" w:rsidR="0093564D" w:rsidRDefault="0093564D">
      <w:pPr>
        <w:pStyle w:val="Heading2"/>
      </w:pPr>
      <w:r>
        <w:fldChar w:fldCharType="begin"/>
      </w:r>
      <w:r>
        <w:instrText xml:space="preserve"> seq NL1 \r 0 \h </w:instrText>
      </w:r>
      <w:r>
        <w:fldChar w:fldCharType="end"/>
      </w:r>
      <w:r>
        <w:t>Questions for Class Discussion</w:t>
      </w:r>
    </w:p>
    <w:p w14:paraId="087B3DE8" w14:textId="77777777" w:rsidR="0093564D" w:rsidRDefault="00E57802">
      <w:pPr>
        <w:pStyle w:val="NL-1"/>
      </w:pPr>
      <w:r>
        <w:fldChar w:fldCharType="begin"/>
      </w:r>
      <w:r>
        <w:instrText xml:space="preserve"> seq NL1 </w:instrText>
      </w:r>
      <w:r>
        <w:fldChar w:fldCharType="separate"/>
      </w:r>
      <w:r w:rsidR="00B1226A">
        <w:rPr>
          <w:noProof/>
        </w:rPr>
        <w:t>1</w:t>
      </w:r>
      <w:r>
        <w:rPr>
          <w:noProof/>
        </w:rPr>
        <w:fldChar w:fldCharType="end"/>
      </w:r>
      <w:r w:rsidR="0093564D">
        <w:fldChar w:fldCharType="begin"/>
      </w:r>
      <w:r w:rsidR="0093564D">
        <w:instrText xml:space="preserve"> seq NL_a \r 0 \h </w:instrText>
      </w:r>
      <w:r w:rsidR="0093564D">
        <w:fldChar w:fldCharType="end"/>
      </w:r>
      <w:r w:rsidR="0093564D">
        <w:t>.</w:t>
      </w:r>
      <w:r w:rsidR="0093564D">
        <w:tab/>
        <w:t xml:space="preserve">What distinctive features of Spanish and Mexican society and culture affected the early history of settlement in </w:t>
      </w:r>
      <w:smartTag w:uri="urn:schemas-microsoft-com:office:smarttags" w:element="State">
        <w:smartTag w:uri="urn:schemas-microsoft-com:office:smarttags" w:element="place">
          <w:r w:rsidR="0093564D">
            <w:t>California</w:t>
          </w:r>
        </w:smartTag>
      </w:smartTag>
      <w:r w:rsidR="0093564D">
        <w:t>?</w:t>
      </w:r>
    </w:p>
    <w:p w14:paraId="7B02AA58" w14:textId="77777777" w:rsidR="0093564D" w:rsidRDefault="00E57802">
      <w:pPr>
        <w:pStyle w:val="NL-1"/>
      </w:pPr>
      <w:r>
        <w:fldChar w:fldCharType="begin"/>
      </w:r>
      <w:r>
        <w:instrText xml:space="preserve"> seq NL1 </w:instrText>
      </w:r>
      <w:r>
        <w:fldChar w:fldCharType="separate"/>
      </w:r>
      <w:r w:rsidR="00B1226A">
        <w:rPr>
          <w:noProof/>
        </w:rPr>
        <w:t>2</w:t>
      </w:r>
      <w:r>
        <w:rPr>
          <w:noProof/>
        </w:rPr>
        <w:fldChar w:fldCharType="end"/>
      </w:r>
      <w:r w:rsidR="0093564D">
        <w:fldChar w:fldCharType="begin"/>
      </w:r>
      <w:r w:rsidR="0093564D">
        <w:instrText xml:space="preserve"> seq NL_a \r 0 \h </w:instrText>
      </w:r>
      <w:r w:rsidR="0093564D">
        <w:fldChar w:fldCharType="end"/>
      </w:r>
      <w:r w:rsidR="0093564D">
        <w:t>.</w:t>
      </w:r>
      <w:r w:rsidR="0093564D">
        <w:tab/>
        <w:t xml:space="preserve">In what ways was the Californios’ experience of being forcibly incorporated into the </w:t>
      </w:r>
      <w:smartTag w:uri="urn:schemas-microsoft-com:office:smarttags" w:element="country-region">
        <w:smartTag w:uri="urn:schemas-microsoft-com:office:smarttags" w:element="place">
          <w:r w:rsidR="0093564D">
            <w:t>United States</w:t>
          </w:r>
        </w:smartTag>
      </w:smartTag>
      <w:r w:rsidR="0093564D">
        <w:t xml:space="preserve"> similar to that of voluntary immigrants and in what ways was it different?</w:t>
      </w:r>
    </w:p>
    <w:p w14:paraId="304DF399" w14:textId="77777777" w:rsidR="0093564D" w:rsidRDefault="0093564D">
      <w:pPr>
        <w:pStyle w:val="Heading2"/>
      </w:pPr>
      <w:r>
        <w:fldChar w:fldCharType="begin"/>
      </w:r>
      <w:r>
        <w:instrText xml:space="preserve"> seq NL1 \r 0 \h </w:instrText>
      </w:r>
      <w:r>
        <w:fldChar w:fldCharType="end"/>
      </w:r>
      <w:r>
        <w:t>Suggested Student Exercises</w:t>
      </w:r>
    </w:p>
    <w:p w14:paraId="3986F159" w14:textId="77777777" w:rsidR="0093564D" w:rsidRDefault="0093564D">
      <w:pPr>
        <w:pStyle w:val="Bullet-10"/>
      </w:pPr>
      <w:r>
        <w:t xml:space="preserve">Use a map of </w:t>
      </w:r>
      <w:smartTag w:uri="urn:schemas-microsoft-com:office:smarttags" w:element="State">
        <w:smartTag w:uri="urn:schemas-microsoft-com:office:smarttags" w:element="place">
          <w:r>
            <w:t>California</w:t>
          </w:r>
        </w:smartTag>
      </w:smartTag>
      <w:r>
        <w:t xml:space="preserve"> to discover Spanish place names. Consider why it is misleading to assume that all such names derive from the pre-1848 Californios.</w:t>
      </w:r>
    </w:p>
    <w:p w14:paraId="08E5C917" w14:textId="77777777" w:rsidR="0093564D" w:rsidRDefault="0093564D">
      <w:pPr>
        <w:pStyle w:val="Bullet-10"/>
      </w:pPr>
      <w:r>
        <w:t xml:space="preserve">Compare this early history of </w:t>
      </w:r>
      <w:smartTag w:uri="urn:schemas-microsoft-com:office:smarttags" w:element="State">
        <w:r>
          <w:t>California</w:t>
        </w:r>
      </w:smartTag>
      <w:r>
        <w:t xml:space="preserve"> settlement with the later image of </w:t>
      </w:r>
      <w:smartTag w:uri="urn:schemas-microsoft-com:office:smarttags" w:element="State">
        <w:smartTag w:uri="urn:schemas-microsoft-com:office:smarttags" w:element="place">
          <w:r>
            <w:t>California</w:t>
          </w:r>
        </w:smartTag>
      </w:smartTag>
      <w:r>
        <w:t xml:space="preserve"> as a golden land of youth and excitement. Consider which features of the Californios’ actual historical experience have been incorporated into this romantic vision of </w:t>
      </w:r>
      <w:smartTag w:uri="urn:schemas-microsoft-com:office:smarttags" w:element="State">
        <w:smartTag w:uri="urn:schemas-microsoft-com:office:smarttags" w:element="place">
          <w:r>
            <w:t>California</w:t>
          </w:r>
        </w:smartTag>
      </w:smartTag>
      <w:r>
        <w:t xml:space="preserve"> and which have not.</w:t>
      </w:r>
    </w:p>
    <w:p w14:paraId="1044EEA8" w14:textId="77777777" w:rsidR="00000000" w:rsidRPr="00C8578C" w:rsidRDefault="00E57802" w:rsidP="00C8578C">
      <w:pPr>
        <w:pStyle w:val="BodyText1"/>
        <w:sectPr w:rsidR="00000000" w:rsidRPr="00C8578C" w:rsidSect="00E36747">
          <w:headerReference w:type="even" r:id="rId8"/>
          <w:headerReference w:type="default" r:id="rId9"/>
          <w:footerReference w:type="even" r:id="rId10"/>
          <w:footerReference w:type="default" r:id="rId11"/>
          <w:footerReference w:type="first" r:id="rId12"/>
          <w:pgSz w:w="12240" w:h="15840" w:code="1"/>
          <w:pgMar w:top="2016" w:right="1440" w:bottom="2016" w:left="1440" w:header="1440" w:footer="1440" w:gutter="0"/>
          <w:pgNumType w:start="1"/>
          <w:cols w:space="720"/>
          <w:titlePg/>
          <w:docGrid w:linePitch="360"/>
        </w:sectPr>
      </w:pPr>
    </w:p>
    <w:p w14:paraId="0866D4BD" w14:textId="77777777" w:rsidR="00B1226A" w:rsidRPr="00773AC8" w:rsidRDefault="00B1226A" w:rsidP="00E36747">
      <w:pPr>
        <w:pStyle w:val="NL-1"/>
        <w:rPr>
          <w:noProof/>
        </w:rPr>
      </w:pPr>
    </w:p>
    <w:sectPr w:rsidR="00B1226A" w:rsidRPr="00773AC8" w:rsidSect="00AA2EDF">
      <w:footerReference w:type="first" r:id="rId13"/>
      <w:pgSz w:w="12240" w:h="15840" w:code="1"/>
      <w:pgMar w:top="2016" w:right="1440" w:bottom="2016" w:left="1440" w:header="1440" w:footer="144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D5451F" w14:textId="77777777" w:rsidR="00E57802" w:rsidRDefault="00E57802">
      <w:r>
        <w:separator/>
      </w:r>
    </w:p>
  </w:endnote>
  <w:endnote w:type="continuationSeparator" w:id="0">
    <w:p w14:paraId="5F635AEB" w14:textId="77777777" w:rsidR="00E57802" w:rsidRDefault="00E57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A05CC9" w14:textId="77777777" w:rsidR="00547427" w:rsidRDefault="00547427">
    <w:pPr>
      <w:pStyle w:val="Footer"/>
    </w:pPr>
    <w:r>
      <w:rPr>
        <w:rStyle w:val="PageNumber"/>
      </w:rPr>
      <w:tab/>
    </w:r>
    <w:r w:rsidR="00E36747" w:rsidRPr="00E44634">
      <w:rPr>
        <w:rFonts w:cs="Arial"/>
        <w:bCs/>
        <w:sz w:val="15"/>
        <w:szCs w:val="15"/>
      </w:rPr>
      <w:t>© 2016 Cengage Learning. All Rights Reserved. May not be scanned, copied or duplicated, or posted to a publicly accessible website, in whole or in part.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DC06B8" w14:textId="77777777" w:rsidR="00547427" w:rsidRDefault="00E36747">
    <w:pPr>
      <w:pStyle w:val="Footer"/>
    </w:pPr>
    <w:r w:rsidRPr="00E44634">
      <w:rPr>
        <w:rFonts w:cs="Arial"/>
        <w:bCs/>
        <w:sz w:val="15"/>
        <w:szCs w:val="15"/>
      </w:rPr>
      <w:t>© 2016 Cengage Learning. All Rights Reserved. May not be scanned, copied or duplicated, or posted to a publicly accessible website, in whole or in part.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E7736B" w14:textId="77777777" w:rsidR="002B5B9B" w:rsidRDefault="002B5B9B">
    <w:pPr>
      <w:pStyle w:val="Footer"/>
    </w:pPr>
    <w:r w:rsidRPr="00E44634">
      <w:rPr>
        <w:rFonts w:cs="Arial"/>
        <w:bCs/>
        <w:sz w:val="15"/>
        <w:szCs w:val="15"/>
      </w:rPr>
      <w:t>© 2016 Cengage Learning. All Rights Reserved. May not be scanned, copied or duplicated, or posted to a publicly accessible website, in whole or in part.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CFC86F" w14:textId="77777777" w:rsidR="002B5B9B" w:rsidRPr="002B5B9B" w:rsidRDefault="002B5B9B" w:rsidP="002B5B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80D6C0" w14:textId="77777777" w:rsidR="00E57802" w:rsidRDefault="00E57802">
      <w:r>
        <w:separator/>
      </w:r>
    </w:p>
  </w:footnote>
  <w:footnote w:type="continuationSeparator" w:id="0">
    <w:p w14:paraId="4BDFBD14" w14:textId="77777777" w:rsidR="00E57802" w:rsidRDefault="00E578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824B9F" w14:textId="432D9CDF" w:rsidR="00547427" w:rsidRDefault="00E36747">
    <w:pPr>
      <w:pStyle w:val="Header"/>
    </w:pPr>
    <w:r>
      <w:rPr>
        <w:rStyle w:val="PageNumber"/>
      </w:rPr>
      <w:t>1</w:t>
    </w:r>
    <w:r w:rsidR="00557D68">
      <w:rPr>
        <w:rStyle w:val="PageNumber"/>
      </w:rPr>
      <w:t>7</w:t>
    </w:r>
    <w:r>
      <w:rPr>
        <w:rStyle w:val="PageNumber"/>
      </w:rPr>
      <w:t>-</w:t>
    </w:r>
    <w:r w:rsidR="00547427">
      <w:rPr>
        <w:rStyle w:val="PageNumber"/>
      </w:rPr>
      <w:fldChar w:fldCharType="begin"/>
    </w:r>
    <w:r w:rsidR="00547427">
      <w:rPr>
        <w:rStyle w:val="PageNumber"/>
      </w:rPr>
      <w:instrText xml:space="preserve"> PAGE </w:instrText>
    </w:r>
    <w:r w:rsidR="00547427">
      <w:rPr>
        <w:rStyle w:val="PageNumber"/>
      </w:rPr>
      <w:fldChar w:fldCharType="separate"/>
    </w:r>
    <w:r w:rsidR="00C8578C">
      <w:rPr>
        <w:rStyle w:val="PageNumber"/>
        <w:noProof/>
      </w:rPr>
      <w:t>4</w:t>
    </w:r>
    <w:r w:rsidR="00547427">
      <w:rPr>
        <w:rStyle w:val="PageNumber"/>
      </w:rPr>
      <w:fldChar w:fldCharType="end"/>
    </w:r>
    <w:r w:rsidR="00547427">
      <w:tab/>
      <w:t xml:space="preserve">Chapter </w:t>
    </w:r>
    <w:r w:rsidR="00E57802">
      <w:fldChar w:fldCharType="begin"/>
    </w:r>
    <w:r w:rsidR="00E57802">
      <w:instrText xml:space="preserve"> DOCPROPERTY "ChapterNumber" </w:instrText>
    </w:r>
    <w:r w:rsidR="00E57802">
      <w:fldChar w:fldCharType="separate"/>
    </w:r>
    <w:r w:rsidR="00B1226A">
      <w:t>17</w:t>
    </w:r>
    <w:r w:rsidR="00E57802">
      <w:fldChar w:fldCharType="end"/>
    </w:r>
    <w:r w:rsidR="00547427">
      <w:t xml:space="preserve">: </w:t>
    </w:r>
    <w:r w:rsidR="00E57802">
      <w:fldChar w:fldCharType="begin"/>
    </w:r>
    <w:r w:rsidR="00E57802">
      <w:instrText xml:space="preserve"> DOCPROPERTY "ChapterTitle"  </w:instrText>
    </w:r>
    <w:r w:rsidR="00E57802">
      <w:fldChar w:fldCharType="separate"/>
    </w:r>
    <w:r w:rsidR="00B1226A">
      <w:t>Manifest Destiny and Its Legacy, 1841–1848</w:t>
    </w:r>
    <w:r w:rsidR="00E57802">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46FED9" w14:textId="2640E1B1" w:rsidR="00547427" w:rsidRDefault="00547427">
    <w:pPr>
      <w:pStyle w:val="Header"/>
    </w:pPr>
    <w:r>
      <w:tab/>
    </w:r>
    <w:r>
      <w:tab/>
      <w:t xml:space="preserve">Chapter </w:t>
    </w:r>
    <w:r w:rsidR="00E57802">
      <w:fldChar w:fldCharType="begin"/>
    </w:r>
    <w:r w:rsidR="00E57802">
      <w:instrText xml:space="preserve"> DOCPROPERTY "ChapterNumber" </w:instrText>
    </w:r>
    <w:r w:rsidR="00E57802">
      <w:fldChar w:fldCharType="separate"/>
    </w:r>
    <w:r w:rsidR="00B1226A">
      <w:t>17</w:t>
    </w:r>
    <w:r w:rsidR="00E57802">
      <w:fldChar w:fldCharType="end"/>
    </w:r>
    <w:r>
      <w:t xml:space="preserve">: </w:t>
    </w:r>
    <w:r w:rsidR="00E57802">
      <w:fldChar w:fldCharType="begin"/>
    </w:r>
    <w:r w:rsidR="00E57802">
      <w:instrText xml:space="preserve"> DOCPROPERTY "ChapterTitle"</w:instrText>
    </w:r>
    <w:r w:rsidR="00E57802">
      <w:instrText xml:space="preserve">  </w:instrText>
    </w:r>
    <w:r w:rsidR="00E57802">
      <w:fldChar w:fldCharType="separate"/>
    </w:r>
    <w:r w:rsidR="00B1226A">
      <w:t>Manifest Destiny and Its Legacy, 1841–1848</w:t>
    </w:r>
    <w:r w:rsidR="00E57802">
      <w:fldChar w:fldCharType="end"/>
    </w:r>
    <w:r>
      <w:tab/>
    </w:r>
    <w:r w:rsidR="00E36747" w:rsidRPr="00E36747">
      <w:rPr>
        <w:sz w:val="24"/>
        <w:szCs w:val="24"/>
      </w:rPr>
      <w:t>1</w:t>
    </w:r>
    <w:r w:rsidR="00557D68">
      <w:rPr>
        <w:sz w:val="24"/>
        <w:szCs w:val="24"/>
      </w:rPr>
      <w:t>7</w:t>
    </w:r>
    <w:r w:rsidR="00E36747" w:rsidRPr="00E36747">
      <w:rPr>
        <w:sz w:val="24"/>
        <w:szCs w:val="24"/>
      </w:rPr>
      <w:t>-</w:t>
    </w:r>
    <w:r>
      <w:rPr>
        <w:rStyle w:val="PageNumber"/>
      </w:rPr>
      <w:fldChar w:fldCharType="begin"/>
    </w:r>
    <w:r>
      <w:rPr>
        <w:rStyle w:val="PageNumber"/>
      </w:rPr>
      <w:instrText xml:space="preserve"> PAGE </w:instrText>
    </w:r>
    <w:r>
      <w:rPr>
        <w:rStyle w:val="PageNumber"/>
      </w:rPr>
      <w:fldChar w:fldCharType="separate"/>
    </w:r>
    <w:r w:rsidR="00C8578C">
      <w:rPr>
        <w:rStyle w:val="PageNumber"/>
        <w:noProof/>
      </w:rPr>
      <w:t>3</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F149C7"/>
    <w:multiLevelType w:val="hybridMultilevel"/>
    <w:tmpl w:val="EC4A6BB4"/>
    <w:lvl w:ilvl="0" w:tplc="5BAC7020">
      <w:start w:val="1"/>
      <w:numFmt w:val="bullet"/>
      <w:pStyle w:val="SidebarBull"/>
      <w:lvlText w:val=""/>
      <w:lvlJc w:val="left"/>
      <w:pPr>
        <w:tabs>
          <w:tab w:val="num" w:pos="6250"/>
        </w:tabs>
        <w:ind w:left="6250" w:hanging="490"/>
      </w:pPr>
      <w:rPr>
        <w:rFonts w:ascii="Symbol" w:hAnsi="Symbol" w:hint="default"/>
        <w:color w:val="auto"/>
      </w:rPr>
    </w:lvl>
    <w:lvl w:ilvl="1" w:tplc="04090003" w:tentative="1">
      <w:start w:val="1"/>
      <w:numFmt w:val="bullet"/>
      <w:lvlText w:val="o"/>
      <w:lvlJc w:val="left"/>
      <w:pPr>
        <w:tabs>
          <w:tab w:val="num" w:pos="7200"/>
        </w:tabs>
        <w:ind w:left="7200" w:hanging="360"/>
      </w:pPr>
      <w:rPr>
        <w:rFonts w:ascii="Courier New" w:hAnsi="Courier New" w:hint="default"/>
      </w:rPr>
    </w:lvl>
    <w:lvl w:ilvl="2" w:tplc="04090005" w:tentative="1">
      <w:start w:val="1"/>
      <w:numFmt w:val="bullet"/>
      <w:lvlText w:val=""/>
      <w:lvlJc w:val="left"/>
      <w:pPr>
        <w:tabs>
          <w:tab w:val="num" w:pos="7920"/>
        </w:tabs>
        <w:ind w:left="7920" w:hanging="360"/>
      </w:pPr>
      <w:rPr>
        <w:rFonts w:ascii="Wingdings" w:hAnsi="Wingdings" w:hint="default"/>
      </w:rPr>
    </w:lvl>
    <w:lvl w:ilvl="3" w:tplc="04090001" w:tentative="1">
      <w:start w:val="1"/>
      <w:numFmt w:val="bullet"/>
      <w:lvlText w:val=""/>
      <w:lvlJc w:val="left"/>
      <w:pPr>
        <w:tabs>
          <w:tab w:val="num" w:pos="8640"/>
        </w:tabs>
        <w:ind w:left="8640" w:hanging="360"/>
      </w:pPr>
      <w:rPr>
        <w:rFonts w:ascii="Symbol" w:hAnsi="Symbol" w:hint="default"/>
      </w:rPr>
    </w:lvl>
    <w:lvl w:ilvl="4" w:tplc="04090003" w:tentative="1">
      <w:start w:val="1"/>
      <w:numFmt w:val="bullet"/>
      <w:lvlText w:val="o"/>
      <w:lvlJc w:val="left"/>
      <w:pPr>
        <w:tabs>
          <w:tab w:val="num" w:pos="9360"/>
        </w:tabs>
        <w:ind w:left="9360" w:hanging="360"/>
      </w:pPr>
      <w:rPr>
        <w:rFonts w:ascii="Courier New" w:hAnsi="Courier New" w:hint="default"/>
      </w:rPr>
    </w:lvl>
    <w:lvl w:ilvl="5" w:tplc="04090005" w:tentative="1">
      <w:start w:val="1"/>
      <w:numFmt w:val="bullet"/>
      <w:lvlText w:val=""/>
      <w:lvlJc w:val="left"/>
      <w:pPr>
        <w:tabs>
          <w:tab w:val="num" w:pos="10080"/>
        </w:tabs>
        <w:ind w:left="10080" w:hanging="360"/>
      </w:pPr>
      <w:rPr>
        <w:rFonts w:ascii="Wingdings" w:hAnsi="Wingdings" w:hint="default"/>
      </w:rPr>
    </w:lvl>
    <w:lvl w:ilvl="6" w:tplc="04090001" w:tentative="1">
      <w:start w:val="1"/>
      <w:numFmt w:val="bullet"/>
      <w:lvlText w:val=""/>
      <w:lvlJc w:val="left"/>
      <w:pPr>
        <w:tabs>
          <w:tab w:val="num" w:pos="10800"/>
        </w:tabs>
        <w:ind w:left="10800" w:hanging="360"/>
      </w:pPr>
      <w:rPr>
        <w:rFonts w:ascii="Symbol" w:hAnsi="Symbol" w:hint="default"/>
      </w:rPr>
    </w:lvl>
    <w:lvl w:ilvl="7" w:tplc="04090003" w:tentative="1">
      <w:start w:val="1"/>
      <w:numFmt w:val="bullet"/>
      <w:lvlText w:val="o"/>
      <w:lvlJc w:val="left"/>
      <w:pPr>
        <w:tabs>
          <w:tab w:val="num" w:pos="11520"/>
        </w:tabs>
        <w:ind w:left="11520" w:hanging="360"/>
      </w:pPr>
      <w:rPr>
        <w:rFonts w:ascii="Courier New" w:hAnsi="Courier New" w:hint="default"/>
      </w:rPr>
    </w:lvl>
    <w:lvl w:ilvl="8" w:tplc="04090005" w:tentative="1">
      <w:start w:val="1"/>
      <w:numFmt w:val="bullet"/>
      <w:lvlText w:val=""/>
      <w:lvlJc w:val="left"/>
      <w:pPr>
        <w:tabs>
          <w:tab w:val="num" w:pos="12240"/>
        </w:tabs>
        <w:ind w:left="12240" w:hanging="360"/>
      </w:pPr>
      <w:rPr>
        <w:rFonts w:ascii="Wingdings" w:hAnsi="Wingdings" w:hint="default"/>
      </w:rPr>
    </w:lvl>
  </w:abstractNum>
  <w:abstractNum w:abstractNumId="1">
    <w:nsid w:val="144014FE"/>
    <w:multiLevelType w:val="hybridMultilevel"/>
    <w:tmpl w:val="74CA002C"/>
    <w:lvl w:ilvl="0" w:tplc="FFFFFFFF">
      <w:start w:val="1"/>
      <w:numFmt w:val="bullet"/>
      <w:pStyle w:val="Trans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18CC7454"/>
    <w:multiLevelType w:val="hybridMultilevel"/>
    <w:tmpl w:val="1458D6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9ED28B5"/>
    <w:multiLevelType w:val="hybridMultilevel"/>
    <w:tmpl w:val="F10E5890"/>
    <w:lvl w:ilvl="0" w:tplc="A702A0C6">
      <w:start w:val="1"/>
      <w:numFmt w:val="bullet"/>
      <w:pStyle w:val="Bullet-a"/>
      <w:lvlText w:val=""/>
      <w:lvlJc w:val="left"/>
      <w:pPr>
        <w:tabs>
          <w:tab w:val="num" w:pos="980"/>
        </w:tabs>
        <w:ind w:left="980" w:hanging="490"/>
      </w:pPr>
      <w:rPr>
        <w:rFonts w:ascii="Symbol" w:hAnsi="Symbol" w:hint="default"/>
        <w:color w:val="auto"/>
      </w:rPr>
    </w:lvl>
    <w:lvl w:ilvl="1" w:tplc="04090003" w:tentative="1">
      <w:start w:val="1"/>
      <w:numFmt w:val="bullet"/>
      <w:lvlText w:val="o"/>
      <w:lvlJc w:val="left"/>
      <w:pPr>
        <w:tabs>
          <w:tab w:val="num" w:pos="1930"/>
        </w:tabs>
        <w:ind w:left="1930" w:hanging="360"/>
      </w:pPr>
      <w:rPr>
        <w:rFonts w:ascii="Courier New" w:hAnsi="Courier New" w:hint="default"/>
      </w:rPr>
    </w:lvl>
    <w:lvl w:ilvl="2" w:tplc="04090005" w:tentative="1">
      <w:start w:val="1"/>
      <w:numFmt w:val="bullet"/>
      <w:lvlText w:val=""/>
      <w:lvlJc w:val="left"/>
      <w:pPr>
        <w:tabs>
          <w:tab w:val="num" w:pos="2650"/>
        </w:tabs>
        <w:ind w:left="2650" w:hanging="360"/>
      </w:pPr>
      <w:rPr>
        <w:rFonts w:ascii="Wingdings" w:hAnsi="Wingdings" w:hint="default"/>
      </w:rPr>
    </w:lvl>
    <w:lvl w:ilvl="3" w:tplc="04090001" w:tentative="1">
      <w:start w:val="1"/>
      <w:numFmt w:val="bullet"/>
      <w:lvlText w:val=""/>
      <w:lvlJc w:val="left"/>
      <w:pPr>
        <w:tabs>
          <w:tab w:val="num" w:pos="3370"/>
        </w:tabs>
        <w:ind w:left="3370" w:hanging="360"/>
      </w:pPr>
      <w:rPr>
        <w:rFonts w:ascii="Symbol" w:hAnsi="Symbol" w:hint="default"/>
      </w:rPr>
    </w:lvl>
    <w:lvl w:ilvl="4" w:tplc="04090003" w:tentative="1">
      <w:start w:val="1"/>
      <w:numFmt w:val="bullet"/>
      <w:lvlText w:val="o"/>
      <w:lvlJc w:val="left"/>
      <w:pPr>
        <w:tabs>
          <w:tab w:val="num" w:pos="4090"/>
        </w:tabs>
        <w:ind w:left="4090" w:hanging="360"/>
      </w:pPr>
      <w:rPr>
        <w:rFonts w:ascii="Courier New" w:hAnsi="Courier New" w:hint="default"/>
      </w:rPr>
    </w:lvl>
    <w:lvl w:ilvl="5" w:tplc="04090005" w:tentative="1">
      <w:start w:val="1"/>
      <w:numFmt w:val="bullet"/>
      <w:lvlText w:val=""/>
      <w:lvlJc w:val="left"/>
      <w:pPr>
        <w:tabs>
          <w:tab w:val="num" w:pos="4810"/>
        </w:tabs>
        <w:ind w:left="4810" w:hanging="360"/>
      </w:pPr>
      <w:rPr>
        <w:rFonts w:ascii="Wingdings" w:hAnsi="Wingdings" w:hint="default"/>
      </w:rPr>
    </w:lvl>
    <w:lvl w:ilvl="6" w:tplc="04090001" w:tentative="1">
      <w:start w:val="1"/>
      <w:numFmt w:val="bullet"/>
      <w:lvlText w:val=""/>
      <w:lvlJc w:val="left"/>
      <w:pPr>
        <w:tabs>
          <w:tab w:val="num" w:pos="5530"/>
        </w:tabs>
        <w:ind w:left="5530" w:hanging="360"/>
      </w:pPr>
      <w:rPr>
        <w:rFonts w:ascii="Symbol" w:hAnsi="Symbol" w:hint="default"/>
      </w:rPr>
    </w:lvl>
    <w:lvl w:ilvl="7" w:tplc="04090003" w:tentative="1">
      <w:start w:val="1"/>
      <w:numFmt w:val="bullet"/>
      <w:lvlText w:val="o"/>
      <w:lvlJc w:val="left"/>
      <w:pPr>
        <w:tabs>
          <w:tab w:val="num" w:pos="6250"/>
        </w:tabs>
        <w:ind w:left="6250" w:hanging="360"/>
      </w:pPr>
      <w:rPr>
        <w:rFonts w:ascii="Courier New" w:hAnsi="Courier New" w:hint="default"/>
      </w:rPr>
    </w:lvl>
    <w:lvl w:ilvl="8" w:tplc="04090005" w:tentative="1">
      <w:start w:val="1"/>
      <w:numFmt w:val="bullet"/>
      <w:lvlText w:val=""/>
      <w:lvlJc w:val="left"/>
      <w:pPr>
        <w:tabs>
          <w:tab w:val="num" w:pos="6970"/>
        </w:tabs>
        <w:ind w:left="6970" w:hanging="360"/>
      </w:pPr>
      <w:rPr>
        <w:rFonts w:ascii="Wingdings" w:hAnsi="Wingdings" w:hint="default"/>
      </w:rPr>
    </w:lvl>
  </w:abstractNum>
  <w:abstractNum w:abstractNumId="4">
    <w:nsid w:val="37E4554A"/>
    <w:multiLevelType w:val="hybridMultilevel"/>
    <w:tmpl w:val="878C6938"/>
    <w:lvl w:ilvl="0" w:tplc="CB1CA8B4">
      <w:start w:val="1"/>
      <w:numFmt w:val="bullet"/>
      <w:lvlText w:val=""/>
      <w:lvlJc w:val="left"/>
      <w:pPr>
        <w:tabs>
          <w:tab w:val="num" w:pos="2678"/>
        </w:tabs>
        <w:ind w:left="2678" w:hanging="360"/>
      </w:pPr>
      <w:rPr>
        <w:rFonts w:ascii="Symbol" w:hAnsi="Symbol" w:hint="default"/>
      </w:rPr>
    </w:lvl>
    <w:lvl w:ilvl="1" w:tplc="04090003" w:tentative="1">
      <w:start w:val="1"/>
      <w:numFmt w:val="bullet"/>
      <w:lvlText w:val="o"/>
      <w:lvlJc w:val="left"/>
      <w:pPr>
        <w:tabs>
          <w:tab w:val="num" w:pos="3398"/>
        </w:tabs>
        <w:ind w:left="3398" w:hanging="360"/>
      </w:pPr>
      <w:rPr>
        <w:rFonts w:ascii="Courier New" w:hAnsi="Courier New" w:hint="default"/>
      </w:rPr>
    </w:lvl>
    <w:lvl w:ilvl="2" w:tplc="04090005" w:tentative="1">
      <w:start w:val="1"/>
      <w:numFmt w:val="bullet"/>
      <w:lvlText w:val=""/>
      <w:lvlJc w:val="left"/>
      <w:pPr>
        <w:tabs>
          <w:tab w:val="num" w:pos="4118"/>
        </w:tabs>
        <w:ind w:left="4118" w:hanging="360"/>
      </w:pPr>
      <w:rPr>
        <w:rFonts w:ascii="Wingdings" w:hAnsi="Wingdings" w:hint="default"/>
      </w:rPr>
    </w:lvl>
    <w:lvl w:ilvl="3" w:tplc="04090001" w:tentative="1">
      <w:start w:val="1"/>
      <w:numFmt w:val="bullet"/>
      <w:lvlText w:val=""/>
      <w:lvlJc w:val="left"/>
      <w:pPr>
        <w:tabs>
          <w:tab w:val="num" w:pos="4838"/>
        </w:tabs>
        <w:ind w:left="4838" w:hanging="360"/>
      </w:pPr>
      <w:rPr>
        <w:rFonts w:ascii="Symbol" w:hAnsi="Symbol" w:hint="default"/>
      </w:rPr>
    </w:lvl>
    <w:lvl w:ilvl="4" w:tplc="04090003" w:tentative="1">
      <w:start w:val="1"/>
      <w:numFmt w:val="bullet"/>
      <w:lvlText w:val="o"/>
      <w:lvlJc w:val="left"/>
      <w:pPr>
        <w:tabs>
          <w:tab w:val="num" w:pos="5558"/>
        </w:tabs>
        <w:ind w:left="5558" w:hanging="360"/>
      </w:pPr>
      <w:rPr>
        <w:rFonts w:ascii="Courier New" w:hAnsi="Courier New" w:hint="default"/>
      </w:rPr>
    </w:lvl>
    <w:lvl w:ilvl="5" w:tplc="04090005" w:tentative="1">
      <w:start w:val="1"/>
      <w:numFmt w:val="bullet"/>
      <w:lvlText w:val=""/>
      <w:lvlJc w:val="left"/>
      <w:pPr>
        <w:tabs>
          <w:tab w:val="num" w:pos="6278"/>
        </w:tabs>
        <w:ind w:left="6278" w:hanging="360"/>
      </w:pPr>
      <w:rPr>
        <w:rFonts w:ascii="Wingdings" w:hAnsi="Wingdings" w:hint="default"/>
      </w:rPr>
    </w:lvl>
    <w:lvl w:ilvl="6" w:tplc="04090001" w:tentative="1">
      <w:start w:val="1"/>
      <w:numFmt w:val="bullet"/>
      <w:lvlText w:val=""/>
      <w:lvlJc w:val="left"/>
      <w:pPr>
        <w:tabs>
          <w:tab w:val="num" w:pos="6998"/>
        </w:tabs>
        <w:ind w:left="6998" w:hanging="360"/>
      </w:pPr>
      <w:rPr>
        <w:rFonts w:ascii="Symbol" w:hAnsi="Symbol" w:hint="default"/>
      </w:rPr>
    </w:lvl>
    <w:lvl w:ilvl="7" w:tplc="04090003" w:tentative="1">
      <w:start w:val="1"/>
      <w:numFmt w:val="bullet"/>
      <w:lvlText w:val="o"/>
      <w:lvlJc w:val="left"/>
      <w:pPr>
        <w:tabs>
          <w:tab w:val="num" w:pos="7718"/>
        </w:tabs>
        <w:ind w:left="7718" w:hanging="360"/>
      </w:pPr>
      <w:rPr>
        <w:rFonts w:ascii="Courier New" w:hAnsi="Courier New" w:hint="default"/>
      </w:rPr>
    </w:lvl>
    <w:lvl w:ilvl="8" w:tplc="04090005" w:tentative="1">
      <w:start w:val="1"/>
      <w:numFmt w:val="bullet"/>
      <w:lvlText w:val=""/>
      <w:lvlJc w:val="left"/>
      <w:pPr>
        <w:tabs>
          <w:tab w:val="num" w:pos="8438"/>
        </w:tabs>
        <w:ind w:left="8438" w:hanging="360"/>
      </w:pPr>
      <w:rPr>
        <w:rFonts w:ascii="Wingdings" w:hAnsi="Wingdings" w:hint="default"/>
      </w:rPr>
    </w:lvl>
  </w:abstractNum>
  <w:abstractNum w:abstractNumId="5">
    <w:nsid w:val="39861B2F"/>
    <w:multiLevelType w:val="hybridMultilevel"/>
    <w:tmpl w:val="F47606EC"/>
    <w:lvl w:ilvl="0" w:tplc="78D05F04">
      <w:start w:val="1"/>
      <w:numFmt w:val="bullet"/>
      <w:pStyle w:val="LearningObjectiveBull"/>
      <w:lvlText w:val=""/>
      <w:lvlJc w:val="left"/>
      <w:pPr>
        <w:tabs>
          <w:tab w:val="num" w:pos="490"/>
        </w:tabs>
        <w:ind w:left="490" w:hanging="49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5751EA6"/>
    <w:multiLevelType w:val="hybridMultilevel"/>
    <w:tmpl w:val="D230FB0E"/>
    <w:lvl w:ilvl="0" w:tplc="07A228A0">
      <w:start w:val="1"/>
      <w:numFmt w:val="bullet"/>
      <w:pStyle w:val="bulletedlist"/>
      <w:lvlText w:val=""/>
      <w:lvlJc w:val="left"/>
      <w:pPr>
        <w:tabs>
          <w:tab w:val="num" w:pos="720"/>
        </w:tabs>
        <w:ind w:left="720" w:hanging="720"/>
      </w:pPr>
      <w:rPr>
        <w:rFonts w:ascii="Symbol" w:hAnsi="Symbol" w:hint="default"/>
      </w:rPr>
    </w:lvl>
    <w:lvl w:ilvl="1" w:tplc="CFC09FB6" w:tentative="1">
      <w:start w:val="1"/>
      <w:numFmt w:val="bullet"/>
      <w:lvlText w:val="o"/>
      <w:lvlJc w:val="left"/>
      <w:pPr>
        <w:tabs>
          <w:tab w:val="num" w:pos="1440"/>
        </w:tabs>
        <w:ind w:left="1440" w:hanging="360"/>
      </w:pPr>
      <w:rPr>
        <w:rFonts w:ascii="Courier New" w:hAnsi="Courier New" w:hint="default"/>
      </w:rPr>
    </w:lvl>
    <w:lvl w:ilvl="2" w:tplc="9D5A09D0" w:tentative="1">
      <w:start w:val="1"/>
      <w:numFmt w:val="bullet"/>
      <w:lvlText w:val=""/>
      <w:lvlJc w:val="left"/>
      <w:pPr>
        <w:tabs>
          <w:tab w:val="num" w:pos="2160"/>
        </w:tabs>
        <w:ind w:left="2160" w:hanging="360"/>
      </w:pPr>
      <w:rPr>
        <w:rFonts w:ascii="Wingdings" w:hAnsi="Wingdings" w:hint="default"/>
      </w:rPr>
    </w:lvl>
    <w:lvl w:ilvl="3" w:tplc="B72CB87C" w:tentative="1">
      <w:start w:val="1"/>
      <w:numFmt w:val="bullet"/>
      <w:lvlText w:val=""/>
      <w:lvlJc w:val="left"/>
      <w:pPr>
        <w:tabs>
          <w:tab w:val="num" w:pos="2880"/>
        </w:tabs>
        <w:ind w:left="2880" w:hanging="360"/>
      </w:pPr>
      <w:rPr>
        <w:rFonts w:ascii="Symbol" w:hAnsi="Symbol" w:hint="default"/>
      </w:rPr>
    </w:lvl>
    <w:lvl w:ilvl="4" w:tplc="25DA753A" w:tentative="1">
      <w:start w:val="1"/>
      <w:numFmt w:val="bullet"/>
      <w:lvlText w:val="o"/>
      <w:lvlJc w:val="left"/>
      <w:pPr>
        <w:tabs>
          <w:tab w:val="num" w:pos="3600"/>
        </w:tabs>
        <w:ind w:left="3600" w:hanging="360"/>
      </w:pPr>
      <w:rPr>
        <w:rFonts w:ascii="Courier New" w:hAnsi="Courier New" w:hint="default"/>
      </w:rPr>
    </w:lvl>
    <w:lvl w:ilvl="5" w:tplc="CBEEE7F2" w:tentative="1">
      <w:start w:val="1"/>
      <w:numFmt w:val="bullet"/>
      <w:lvlText w:val=""/>
      <w:lvlJc w:val="left"/>
      <w:pPr>
        <w:tabs>
          <w:tab w:val="num" w:pos="4320"/>
        </w:tabs>
        <w:ind w:left="4320" w:hanging="360"/>
      </w:pPr>
      <w:rPr>
        <w:rFonts w:ascii="Wingdings" w:hAnsi="Wingdings" w:hint="default"/>
      </w:rPr>
    </w:lvl>
    <w:lvl w:ilvl="6" w:tplc="F4E0CDAA" w:tentative="1">
      <w:start w:val="1"/>
      <w:numFmt w:val="bullet"/>
      <w:lvlText w:val=""/>
      <w:lvlJc w:val="left"/>
      <w:pPr>
        <w:tabs>
          <w:tab w:val="num" w:pos="5040"/>
        </w:tabs>
        <w:ind w:left="5040" w:hanging="360"/>
      </w:pPr>
      <w:rPr>
        <w:rFonts w:ascii="Symbol" w:hAnsi="Symbol" w:hint="default"/>
      </w:rPr>
    </w:lvl>
    <w:lvl w:ilvl="7" w:tplc="B30A1874" w:tentative="1">
      <w:start w:val="1"/>
      <w:numFmt w:val="bullet"/>
      <w:lvlText w:val="o"/>
      <w:lvlJc w:val="left"/>
      <w:pPr>
        <w:tabs>
          <w:tab w:val="num" w:pos="5760"/>
        </w:tabs>
        <w:ind w:left="5760" w:hanging="360"/>
      </w:pPr>
      <w:rPr>
        <w:rFonts w:ascii="Courier New" w:hAnsi="Courier New" w:hint="default"/>
      </w:rPr>
    </w:lvl>
    <w:lvl w:ilvl="8" w:tplc="6CA8E536" w:tentative="1">
      <w:start w:val="1"/>
      <w:numFmt w:val="bullet"/>
      <w:lvlText w:val=""/>
      <w:lvlJc w:val="left"/>
      <w:pPr>
        <w:tabs>
          <w:tab w:val="num" w:pos="6480"/>
        </w:tabs>
        <w:ind w:left="6480" w:hanging="360"/>
      </w:pPr>
      <w:rPr>
        <w:rFonts w:ascii="Wingdings" w:hAnsi="Wingdings" w:hint="default"/>
      </w:rPr>
    </w:lvl>
  </w:abstractNum>
  <w:abstractNum w:abstractNumId="7">
    <w:nsid w:val="56CB01B9"/>
    <w:multiLevelType w:val="hybridMultilevel"/>
    <w:tmpl w:val="DF1E045A"/>
    <w:lvl w:ilvl="0" w:tplc="15D6F834">
      <w:start w:val="1"/>
      <w:numFmt w:val="bullet"/>
      <w:pStyle w:val="Bullet-1"/>
      <w:lvlText w:val=""/>
      <w:lvlJc w:val="left"/>
      <w:pPr>
        <w:tabs>
          <w:tab w:val="num" w:pos="1469"/>
        </w:tabs>
        <w:ind w:left="1469" w:hanging="490"/>
      </w:pPr>
      <w:rPr>
        <w:rFonts w:ascii="Symbol" w:hAnsi="Symbol" w:hint="default"/>
        <w:color w:val="auto"/>
      </w:rPr>
    </w:lvl>
    <w:lvl w:ilvl="1" w:tplc="04090003" w:tentative="1">
      <w:start w:val="1"/>
      <w:numFmt w:val="bullet"/>
      <w:lvlText w:val="o"/>
      <w:lvlJc w:val="left"/>
      <w:pPr>
        <w:tabs>
          <w:tab w:val="num" w:pos="2419"/>
        </w:tabs>
        <w:ind w:left="2419" w:hanging="360"/>
      </w:pPr>
      <w:rPr>
        <w:rFonts w:ascii="Courier New" w:hAnsi="Courier New" w:hint="default"/>
      </w:rPr>
    </w:lvl>
    <w:lvl w:ilvl="2" w:tplc="04090005" w:tentative="1">
      <w:start w:val="1"/>
      <w:numFmt w:val="bullet"/>
      <w:lvlText w:val=""/>
      <w:lvlJc w:val="left"/>
      <w:pPr>
        <w:tabs>
          <w:tab w:val="num" w:pos="3139"/>
        </w:tabs>
        <w:ind w:left="3139" w:hanging="360"/>
      </w:pPr>
      <w:rPr>
        <w:rFonts w:ascii="Wingdings" w:hAnsi="Wingdings" w:hint="default"/>
      </w:rPr>
    </w:lvl>
    <w:lvl w:ilvl="3" w:tplc="04090001" w:tentative="1">
      <w:start w:val="1"/>
      <w:numFmt w:val="bullet"/>
      <w:lvlText w:val=""/>
      <w:lvlJc w:val="left"/>
      <w:pPr>
        <w:tabs>
          <w:tab w:val="num" w:pos="3859"/>
        </w:tabs>
        <w:ind w:left="3859" w:hanging="360"/>
      </w:pPr>
      <w:rPr>
        <w:rFonts w:ascii="Symbol" w:hAnsi="Symbol" w:hint="default"/>
      </w:rPr>
    </w:lvl>
    <w:lvl w:ilvl="4" w:tplc="04090003" w:tentative="1">
      <w:start w:val="1"/>
      <w:numFmt w:val="bullet"/>
      <w:lvlText w:val="o"/>
      <w:lvlJc w:val="left"/>
      <w:pPr>
        <w:tabs>
          <w:tab w:val="num" w:pos="4579"/>
        </w:tabs>
        <w:ind w:left="4579" w:hanging="360"/>
      </w:pPr>
      <w:rPr>
        <w:rFonts w:ascii="Courier New" w:hAnsi="Courier New" w:hint="default"/>
      </w:rPr>
    </w:lvl>
    <w:lvl w:ilvl="5" w:tplc="04090005" w:tentative="1">
      <w:start w:val="1"/>
      <w:numFmt w:val="bullet"/>
      <w:lvlText w:val=""/>
      <w:lvlJc w:val="left"/>
      <w:pPr>
        <w:tabs>
          <w:tab w:val="num" w:pos="5299"/>
        </w:tabs>
        <w:ind w:left="5299" w:hanging="360"/>
      </w:pPr>
      <w:rPr>
        <w:rFonts w:ascii="Wingdings" w:hAnsi="Wingdings" w:hint="default"/>
      </w:rPr>
    </w:lvl>
    <w:lvl w:ilvl="6" w:tplc="04090001" w:tentative="1">
      <w:start w:val="1"/>
      <w:numFmt w:val="bullet"/>
      <w:lvlText w:val=""/>
      <w:lvlJc w:val="left"/>
      <w:pPr>
        <w:tabs>
          <w:tab w:val="num" w:pos="6019"/>
        </w:tabs>
        <w:ind w:left="6019" w:hanging="360"/>
      </w:pPr>
      <w:rPr>
        <w:rFonts w:ascii="Symbol" w:hAnsi="Symbol" w:hint="default"/>
      </w:rPr>
    </w:lvl>
    <w:lvl w:ilvl="7" w:tplc="04090003" w:tentative="1">
      <w:start w:val="1"/>
      <w:numFmt w:val="bullet"/>
      <w:lvlText w:val="o"/>
      <w:lvlJc w:val="left"/>
      <w:pPr>
        <w:tabs>
          <w:tab w:val="num" w:pos="6739"/>
        </w:tabs>
        <w:ind w:left="6739" w:hanging="360"/>
      </w:pPr>
      <w:rPr>
        <w:rFonts w:ascii="Courier New" w:hAnsi="Courier New" w:hint="default"/>
      </w:rPr>
    </w:lvl>
    <w:lvl w:ilvl="8" w:tplc="04090005" w:tentative="1">
      <w:start w:val="1"/>
      <w:numFmt w:val="bullet"/>
      <w:lvlText w:val=""/>
      <w:lvlJc w:val="left"/>
      <w:pPr>
        <w:tabs>
          <w:tab w:val="num" w:pos="7459"/>
        </w:tabs>
        <w:ind w:left="7459" w:hanging="360"/>
      </w:pPr>
      <w:rPr>
        <w:rFonts w:ascii="Wingdings" w:hAnsi="Wingdings" w:hint="default"/>
      </w:rPr>
    </w:lvl>
  </w:abstractNum>
  <w:abstractNum w:abstractNumId="8">
    <w:nsid w:val="5C91667F"/>
    <w:multiLevelType w:val="hybridMultilevel"/>
    <w:tmpl w:val="59DE17A8"/>
    <w:lvl w:ilvl="0" w:tplc="6BAC2F88">
      <w:start w:val="1"/>
      <w:numFmt w:val="bullet"/>
      <w:pStyle w:val="Bullet-10"/>
      <w:lvlText w:val=""/>
      <w:lvlJc w:val="left"/>
      <w:pPr>
        <w:tabs>
          <w:tab w:val="num" w:pos="490"/>
        </w:tabs>
        <w:ind w:left="490" w:hanging="49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8"/>
  </w:num>
  <w:num w:numId="3">
    <w:abstractNumId w:val="3"/>
  </w:num>
  <w:num w:numId="4">
    <w:abstractNumId w:val="1"/>
  </w:num>
  <w:num w:numId="5">
    <w:abstractNumId w:val="5"/>
  </w:num>
  <w:num w:numId="6">
    <w:abstractNumId w:val="0"/>
  </w:num>
  <w:num w:numId="7">
    <w:abstractNumId w:val="6"/>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9144"/>
  <w:evenAndOddHeaders/>
  <w:drawingGridHorizontalSpacing w:val="175"/>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A6F9A"/>
    <w:rsid w:val="0000029C"/>
    <w:rsid w:val="000258A7"/>
    <w:rsid w:val="00041E2F"/>
    <w:rsid w:val="00067A3A"/>
    <w:rsid w:val="0007223C"/>
    <w:rsid w:val="00082BB8"/>
    <w:rsid w:val="000D5D88"/>
    <w:rsid w:val="001B284D"/>
    <w:rsid w:val="001F3E4E"/>
    <w:rsid w:val="001F5CD4"/>
    <w:rsid w:val="00296197"/>
    <w:rsid w:val="002B5B9B"/>
    <w:rsid w:val="00311417"/>
    <w:rsid w:val="00356614"/>
    <w:rsid w:val="00432D73"/>
    <w:rsid w:val="0044796E"/>
    <w:rsid w:val="004E56E8"/>
    <w:rsid w:val="00547427"/>
    <w:rsid w:val="00556E39"/>
    <w:rsid w:val="00557D68"/>
    <w:rsid w:val="00595CB7"/>
    <w:rsid w:val="005A7B75"/>
    <w:rsid w:val="005F7570"/>
    <w:rsid w:val="00631E7F"/>
    <w:rsid w:val="00667214"/>
    <w:rsid w:val="006C62A0"/>
    <w:rsid w:val="007356FC"/>
    <w:rsid w:val="00800D38"/>
    <w:rsid w:val="00803CA8"/>
    <w:rsid w:val="008532A5"/>
    <w:rsid w:val="00877E07"/>
    <w:rsid w:val="008A5C80"/>
    <w:rsid w:val="00926E05"/>
    <w:rsid w:val="0093564D"/>
    <w:rsid w:val="00971A5B"/>
    <w:rsid w:val="009A4621"/>
    <w:rsid w:val="00A177E9"/>
    <w:rsid w:val="00A854FC"/>
    <w:rsid w:val="00AA2EDF"/>
    <w:rsid w:val="00AD6F38"/>
    <w:rsid w:val="00B10BE7"/>
    <w:rsid w:val="00B1226A"/>
    <w:rsid w:val="00B2033D"/>
    <w:rsid w:val="00B85031"/>
    <w:rsid w:val="00BA6F9A"/>
    <w:rsid w:val="00C231C8"/>
    <w:rsid w:val="00C40001"/>
    <w:rsid w:val="00C7762D"/>
    <w:rsid w:val="00C8578C"/>
    <w:rsid w:val="00CE2174"/>
    <w:rsid w:val="00D5729B"/>
    <w:rsid w:val="00D66FB0"/>
    <w:rsid w:val="00E36747"/>
    <w:rsid w:val="00E47710"/>
    <w:rsid w:val="00E57802"/>
    <w:rsid w:val="00EC5730"/>
    <w:rsid w:val="00F077A7"/>
    <w:rsid w:val="00F12A11"/>
    <w:rsid w:val="00F228FA"/>
    <w:rsid w:val="00F46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5213BBB4"/>
  <w15:docId w15:val="{09B3504B-560D-4F91-8558-46723FBF3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6F9A"/>
    <w:rPr>
      <w:spacing w:val="4"/>
      <w:sz w:val="22"/>
    </w:rPr>
  </w:style>
  <w:style w:type="paragraph" w:styleId="Heading1">
    <w:name w:val="heading 1"/>
    <w:next w:val="BodyText1"/>
    <w:link w:val="Heading1Char"/>
    <w:qFormat/>
    <w:rsid w:val="00BA6F9A"/>
    <w:pPr>
      <w:keepNext/>
      <w:spacing w:before="240" w:after="60"/>
      <w:outlineLvl w:val="0"/>
    </w:pPr>
    <w:rPr>
      <w:rFonts w:ascii="Arial" w:hAnsi="Arial"/>
      <w:b/>
      <w:caps/>
      <w:noProof/>
      <w:kern w:val="28"/>
      <w:sz w:val="28"/>
    </w:rPr>
  </w:style>
  <w:style w:type="paragraph" w:styleId="Heading2">
    <w:name w:val="heading 2"/>
    <w:basedOn w:val="Heading1"/>
    <w:next w:val="BodyText1"/>
    <w:link w:val="Heading2Char"/>
    <w:qFormat/>
    <w:rsid w:val="00BA6F9A"/>
    <w:pPr>
      <w:outlineLvl w:val="1"/>
    </w:pPr>
    <w:rPr>
      <w:caps w:val="0"/>
    </w:rPr>
  </w:style>
  <w:style w:type="paragraph" w:styleId="Heading3">
    <w:name w:val="heading 3"/>
    <w:basedOn w:val="Heading1"/>
    <w:next w:val="BodyText1"/>
    <w:qFormat/>
    <w:rsid w:val="00BA6F9A"/>
    <w:pPr>
      <w:outlineLvl w:val="2"/>
    </w:pPr>
    <w:rPr>
      <w:rFonts w:ascii="Arial Narrow" w:hAnsi="Arial Narrow"/>
      <w:caps w:val="0"/>
      <w:sz w:val="26"/>
    </w:rPr>
  </w:style>
  <w:style w:type="paragraph" w:styleId="Heading4">
    <w:name w:val="heading 4"/>
    <w:basedOn w:val="Heading1"/>
    <w:next w:val="BodyText1"/>
    <w:qFormat/>
    <w:rsid w:val="00BA6F9A"/>
    <w:pPr>
      <w:outlineLvl w:val="3"/>
    </w:pPr>
    <w:rPr>
      <w:rFonts w:ascii="Helvetica-Narrow" w:hAnsi="Helvetica-Narrow"/>
      <w:i/>
      <w:caps w:val="0"/>
      <w:sz w:val="22"/>
    </w:rPr>
  </w:style>
  <w:style w:type="paragraph" w:styleId="Heading5">
    <w:name w:val="heading 5"/>
    <w:basedOn w:val="Heading4"/>
    <w:next w:val="BodyText1"/>
    <w:qFormat/>
    <w:rsid w:val="00BA6F9A"/>
    <w:pPr>
      <w:outlineLvl w:val="4"/>
    </w:pPr>
    <w:rPr>
      <w:b w:val="0"/>
      <w:bCs/>
      <w:i w:val="0"/>
      <w:iCs/>
      <w:sz w:val="26"/>
      <w:szCs w:val="26"/>
    </w:rPr>
  </w:style>
  <w:style w:type="paragraph" w:styleId="Heading6">
    <w:name w:val="heading 6"/>
    <w:basedOn w:val="Normal"/>
    <w:next w:val="BodyText1"/>
    <w:qFormat/>
    <w:rsid w:val="00BA6F9A"/>
    <w:pPr>
      <w:spacing w:before="240" w:after="60"/>
      <w:outlineLvl w:val="5"/>
    </w:pPr>
    <w:rPr>
      <w:b/>
      <w:bCs/>
      <w:szCs w:val="22"/>
    </w:rPr>
  </w:style>
  <w:style w:type="paragraph" w:styleId="Heading7">
    <w:name w:val="heading 7"/>
    <w:basedOn w:val="Normal"/>
    <w:next w:val="BodyText1"/>
    <w:qFormat/>
    <w:rsid w:val="00BA6F9A"/>
    <w:pPr>
      <w:spacing w:before="240" w:after="60"/>
      <w:outlineLvl w:val="6"/>
    </w:pPr>
    <w:rPr>
      <w:sz w:val="24"/>
      <w:szCs w:val="24"/>
    </w:rPr>
  </w:style>
  <w:style w:type="paragraph" w:styleId="Heading8">
    <w:name w:val="heading 8"/>
    <w:basedOn w:val="Normal"/>
    <w:next w:val="BodyText1"/>
    <w:qFormat/>
    <w:rsid w:val="00BA6F9A"/>
    <w:pPr>
      <w:spacing w:before="240" w:after="60"/>
      <w:outlineLvl w:val="7"/>
    </w:pPr>
    <w:rPr>
      <w:i/>
      <w:iCs/>
      <w:sz w:val="24"/>
      <w:szCs w:val="24"/>
    </w:rPr>
  </w:style>
  <w:style w:type="paragraph" w:styleId="Heading9">
    <w:name w:val="heading 9"/>
    <w:basedOn w:val="Normal"/>
    <w:next w:val="BodyText1"/>
    <w:qFormat/>
    <w:rsid w:val="00BA6F9A"/>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rsid w:val="00BA6F9A"/>
    <w:pPr>
      <w:spacing w:after="120"/>
    </w:pPr>
    <w:rPr>
      <w:sz w:val="22"/>
    </w:rPr>
  </w:style>
  <w:style w:type="character" w:customStyle="1" w:styleId="CharChar1">
    <w:name w:val="Char Char1"/>
    <w:rPr>
      <w:rFonts w:ascii="Arial" w:hAnsi="Arial"/>
      <w:b/>
      <w:caps/>
      <w:noProof/>
      <w:spacing w:val="4"/>
      <w:kern w:val="28"/>
      <w:sz w:val="28"/>
      <w:lang w:val="en-US" w:eastAsia="en-US" w:bidi="ar-SA"/>
    </w:rPr>
  </w:style>
  <w:style w:type="character" w:customStyle="1" w:styleId="CharChar">
    <w:name w:val="Char Char"/>
    <w:rPr>
      <w:rFonts w:ascii="Arial" w:hAnsi="Arial"/>
      <w:b/>
      <w:caps/>
      <w:noProof/>
      <w:spacing w:val="4"/>
      <w:kern w:val="28"/>
      <w:sz w:val="28"/>
      <w:lang w:val="en-US" w:eastAsia="en-US" w:bidi="ar-SA"/>
    </w:rPr>
  </w:style>
  <w:style w:type="paragraph" w:customStyle="1" w:styleId="Body1vert">
    <w:name w:val="Body 1vert"/>
    <w:basedOn w:val="BodyText1"/>
    <w:next w:val="BodyText1"/>
    <w:rsid w:val="00BA6F9A"/>
    <w:pPr>
      <w:spacing w:before="240" w:after="240"/>
    </w:pPr>
  </w:style>
  <w:style w:type="paragraph" w:customStyle="1" w:styleId="Bodycentered">
    <w:name w:val="Body centered"/>
    <w:basedOn w:val="BodyText1"/>
    <w:next w:val="BodyText1"/>
    <w:rsid w:val="00BA6F9A"/>
    <w:pPr>
      <w:jc w:val="center"/>
    </w:pPr>
  </w:style>
  <w:style w:type="character" w:styleId="PageNumber">
    <w:name w:val="page number"/>
    <w:rsid w:val="00BA6F9A"/>
    <w:rPr>
      <w:sz w:val="24"/>
    </w:rPr>
  </w:style>
  <w:style w:type="paragraph" w:customStyle="1" w:styleId="Bullet-10">
    <w:name w:val="Bullet-1"/>
    <w:basedOn w:val="BodyText1"/>
    <w:next w:val="BodyText1"/>
    <w:rsid w:val="00BA6F9A"/>
    <w:pPr>
      <w:numPr>
        <w:numId w:val="2"/>
      </w:numPr>
    </w:pPr>
  </w:style>
  <w:style w:type="paragraph" w:customStyle="1" w:styleId="ChapNum">
    <w:name w:val="ChapNum"/>
    <w:next w:val="BodyText1"/>
    <w:rsid w:val="00BA6F9A"/>
    <w:pPr>
      <w:spacing w:after="240"/>
    </w:pPr>
    <w:rPr>
      <w:rFonts w:ascii="Arial Narrow" w:hAnsi="Arial Narrow"/>
      <w:caps/>
      <w:noProof/>
      <w:sz w:val="36"/>
    </w:rPr>
  </w:style>
  <w:style w:type="paragraph" w:customStyle="1" w:styleId="Bullet-a">
    <w:name w:val="Bullet-a"/>
    <w:basedOn w:val="BodyText1"/>
    <w:next w:val="BodyText1"/>
    <w:rsid w:val="00BA6F9A"/>
    <w:pPr>
      <w:numPr>
        <w:numId w:val="3"/>
      </w:numPr>
    </w:pPr>
  </w:style>
  <w:style w:type="paragraph" w:customStyle="1" w:styleId="ChapTitle">
    <w:name w:val="ChapTitle"/>
    <w:next w:val="BodyText1"/>
    <w:rsid w:val="00BA6F9A"/>
    <w:pPr>
      <w:spacing w:after="960"/>
    </w:pPr>
    <w:rPr>
      <w:rFonts w:ascii="Arial" w:hAnsi="Arial"/>
      <w:b/>
      <w:noProof/>
      <w:sz w:val="40"/>
    </w:rPr>
  </w:style>
  <w:style w:type="paragraph" w:styleId="Footer">
    <w:name w:val="footer"/>
    <w:basedOn w:val="Normal"/>
    <w:rsid w:val="00BA6F9A"/>
    <w:pPr>
      <w:tabs>
        <w:tab w:val="right" w:pos="9216"/>
      </w:tabs>
    </w:pPr>
    <w:rPr>
      <w:rFonts w:ascii="Arial Narrow" w:hAnsi="Arial Narrow"/>
      <w:sz w:val="16"/>
    </w:rPr>
  </w:style>
  <w:style w:type="paragraph" w:styleId="Header">
    <w:name w:val="header"/>
    <w:basedOn w:val="Normal"/>
    <w:rsid w:val="00BA6F9A"/>
    <w:pPr>
      <w:tabs>
        <w:tab w:val="left" w:pos="720"/>
        <w:tab w:val="right" w:pos="8496"/>
        <w:tab w:val="right" w:pos="9216"/>
      </w:tabs>
    </w:pPr>
    <w:rPr>
      <w:rFonts w:ascii="Arial Narrow" w:hAnsi="Arial Narrow"/>
      <w:b/>
      <w:sz w:val="20"/>
    </w:rPr>
  </w:style>
  <w:style w:type="paragraph" w:customStyle="1" w:styleId="Indent-1">
    <w:name w:val="Indent-1"/>
    <w:basedOn w:val="BodyText1"/>
    <w:next w:val="BodyText1"/>
    <w:rsid w:val="00BA6F9A"/>
    <w:pPr>
      <w:ind w:left="490"/>
    </w:pPr>
  </w:style>
  <w:style w:type="paragraph" w:customStyle="1" w:styleId="Indent-1WOL">
    <w:name w:val="Indent-1 WOL"/>
    <w:basedOn w:val="Indent-1"/>
    <w:pPr>
      <w:tabs>
        <w:tab w:val="right" w:leader="underscore" w:pos="9014"/>
      </w:tabs>
    </w:pPr>
  </w:style>
  <w:style w:type="paragraph" w:customStyle="1" w:styleId="NL-1">
    <w:name w:val="NL-1"/>
    <w:basedOn w:val="BodyText1"/>
    <w:next w:val="BodyText1"/>
    <w:rsid w:val="00BA6F9A"/>
    <w:pPr>
      <w:ind w:left="490" w:hanging="490"/>
    </w:pPr>
  </w:style>
  <w:style w:type="paragraph" w:customStyle="1" w:styleId="NL-10">
    <w:name w:val="NL-(1)"/>
    <w:basedOn w:val="BodyText1"/>
    <w:next w:val="BodyText1"/>
    <w:rsid w:val="00BA6F9A"/>
    <w:pPr>
      <w:ind w:left="1469" w:hanging="490"/>
    </w:pPr>
  </w:style>
  <w:style w:type="paragraph" w:customStyle="1" w:styleId="NL-a">
    <w:name w:val="NL-a"/>
    <w:basedOn w:val="BodyText1"/>
    <w:next w:val="BodyText1"/>
    <w:rsid w:val="00BA6F9A"/>
    <w:pPr>
      <w:ind w:left="980" w:hanging="490"/>
    </w:pPr>
  </w:style>
  <w:style w:type="paragraph" w:customStyle="1" w:styleId="Bullet-1">
    <w:name w:val="Bullet-(1)"/>
    <w:basedOn w:val="BodyText1"/>
    <w:next w:val="BodyText1"/>
    <w:rsid w:val="00BA6F9A"/>
    <w:pPr>
      <w:numPr>
        <w:numId w:val="1"/>
      </w:numPr>
    </w:pPr>
  </w:style>
  <w:style w:type="paragraph" w:styleId="PlainText">
    <w:name w:val="Plain Text"/>
    <w:basedOn w:val="Normal"/>
    <w:rPr>
      <w:rFonts w:ascii="Courier New" w:hAnsi="Courier New"/>
      <w:spacing w:val="0"/>
      <w:sz w:val="20"/>
    </w:rPr>
  </w:style>
  <w:style w:type="paragraph" w:customStyle="1" w:styleId="Tabletitle">
    <w:name w:val="Table title"/>
    <w:basedOn w:val="BodyText1"/>
    <w:next w:val="BodyText1"/>
    <w:rsid w:val="00BA6F9A"/>
    <w:pPr>
      <w:jc w:val="center"/>
    </w:pPr>
    <w:rPr>
      <w:rFonts w:ascii="Arial Narrow" w:hAnsi="Arial Narrow"/>
      <w:b/>
      <w:sz w:val="20"/>
    </w:rPr>
  </w:style>
  <w:style w:type="paragraph" w:customStyle="1" w:styleId="ChapSummaryHead">
    <w:name w:val="ChapSummaryHead"/>
    <w:basedOn w:val="Heading1"/>
    <w:next w:val="BodyText1"/>
    <w:rsid w:val="00BA6F9A"/>
  </w:style>
  <w:style w:type="paragraph" w:customStyle="1" w:styleId="LearningObjctiveHead">
    <w:name w:val="LearningObjctiveHead"/>
    <w:basedOn w:val="Heading1"/>
    <w:next w:val="BodyText1"/>
    <w:rsid w:val="00BA6F9A"/>
  </w:style>
  <w:style w:type="paragraph" w:customStyle="1" w:styleId="ChapOutlineHead">
    <w:name w:val="ChapOutlineHead"/>
    <w:basedOn w:val="Heading1"/>
    <w:next w:val="BodyText1"/>
    <w:rsid w:val="00BA6F9A"/>
  </w:style>
  <w:style w:type="paragraph" w:customStyle="1" w:styleId="KeyTermsHead">
    <w:name w:val="KeyTermsHead"/>
    <w:basedOn w:val="Heading1"/>
    <w:next w:val="BodyText1"/>
    <w:rsid w:val="00BA6F9A"/>
  </w:style>
  <w:style w:type="paragraph" w:customStyle="1" w:styleId="AllQuestionTypesHead">
    <w:name w:val="AllQuestionTypesHead"/>
    <w:basedOn w:val="Heading1"/>
    <w:next w:val="BodyText1"/>
    <w:rsid w:val="00BA6F9A"/>
  </w:style>
  <w:style w:type="paragraph" w:customStyle="1" w:styleId="AllQestionTypesMixedHead">
    <w:name w:val="AllQestionTypesMixedHead"/>
    <w:basedOn w:val="Heading1"/>
  </w:style>
  <w:style w:type="paragraph" w:customStyle="1" w:styleId="AllAnswerTypesHead">
    <w:name w:val="AllAnswerTypesHead"/>
    <w:basedOn w:val="Heading1"/>
    <w:next w:val="BodyText1"/>
    <w:rsid w:val="00BA6F9A"/>
    <w:pPr>
      <w:spacing w:before="120"/>
    </w:pPr>
  </w:style>
  <w:style w:type="paragraph" w:customStyle="1" w:styleId="SectionHeadA">
    <w:name w:val="SectionHeadA"/>
    <w:basedOn w:val="Heading1"/>
    <w:next w:val="BodyText1"/>
    <w:rsid w:val="00BA6F9A"/>
  </w:style>
  <w:style w:type="paragraph" w:customStyle="1" w:styleId="SampleHeadA">
    <w:name w:val="SampleHeadA"/>
    <w:basedOn w:val="Heading1"/>
    <w:next w:val="BodyText1"/>
    <w:rsid w:val="00BA6F9A"/>
  </w:style>
  <w:style w:type="paragraph" w:customStyle="1" w:styleId="SectionHeadB">
    <w:name w:val="SectionHeadB"/>
    <w:basedOn w:val="Heading2"/>
    <w:next w:val="BodyText1"/>
    <w:rsid w:val="00BA6F9A"/>
  </w:style>
  <w:style w:type="paragraph" w:customStyle="1" w:styleId="AllQuestionTypesHeadSub1">
    <w:name w:val="AllQuestionTypesHeadSub1"/>
    <w:basedOn w:val="Heading2"/>
    <w:next w:val="BodyText1"/>
    <w:rsid w:val="00BA6F9A"/>
  </w:style>
  <w:style w:type="paragraph" w:customStyle="1" w:styleId="SampleHeadB">
    <w:name w:val="SampleHeadB"/>
    <w:basedOn w:val="Heading2"/>
    <w:next w:val="BodyText1"/>
    <w:rsid w:val="00BA6F9A"/>
  </w:style>
  <w:style w:type="paragraph" w:customStyle="1" w:styleId="SectionHeadC">
    <w:name w:val="SectionHeadC"/>
    <w:basedOn w:val="Heading3"/>
    <w:next w:val="BodyText1"/>
    <w:rsid w:val="00BA6F9A"/>
  </w:style>
  <w:style w:type="paragraph" w:customStyle="1" w:styleId="AllQuestionTypesHeadSub2">
    <w:name w:val="AllQuestionTypesHeadSub2"/>
    <w:basedOn w:val="Heading3"/>
    <w:next w:val="BodyText1"/>
    <w:rsid w:val="00BA6F9A"/>
  </w:style>
  <w:style w:type="paragraph" w:customStyle="1" w:styleId="SampleHeadC">
    <w:name w:val="SampleHeadC"/>
    <w:basedOn w:val="Heading3"/>
    <w:next w:val="BodyText1"/>
    <w:rsid w:val="00BA6F9A"/>
  </w:style>
  <w:style w:type="paragraph" w:customStyle="1" w:styleId="Instructions">
    <w:name w:val="Instructions"/>
    <w:basedOn w:val="BodyText1"/>
    <w:next w:val="BodyText1"/>
    <w:rsid w:val="00BA6F9A"/>
  </w:style>
  <w:style w:type="paragraph" w:customStyle="1" w:styleId="EssayQuestion">
    <w:name w:val="EssayQuestion"/>
    <w:basedOn w:val="NL-1"/>
  </w:style>
  <w:style w:type="paragraph" w:customStyle="1" w:styleId="MultipleChoiceAnswersRunin">
    <w:name w:val="MultipleChoiceAnswersRunin"/>
    <w:basedOn w:val="BodyText1"/>
    <w:next w:val="BodyText1"/>
    <w:rsid w:val="00BA6F9A"/>
  </w:style>
  <w:style w:type="paragraph" w:customStyle="1" w:styleId="LearningObjectiveText">
    <w:name w:val="LearningObjectiveText"/>
    <w:basedOn w:val="BodyText1"/>
    <w:next w:val="BodyText1"/>
    <w:rsid w:val="00BA6F9A"/>
  </w:style>
  <w:style w:type="paragraph" w:customStyle="1" w:styleId="ChapOutlineText">
    <w:name w:val="ChapOutlineText"/>
    <w:basedOn w:val="Indent-1"/>
  </w:style>
  <w:style w:type="paragraph" w:customStyle="1" w:styleId="EssayAnswer">
    <w:name w:val="EssayAnswer"/>
    <w:basedOn w:val="Indent-1"/>
    <w:next w:val="BodyText1"/>
    <w:rsid w:val="00BA6F9A"/>
    <w:pPr>
      <w:tabs>
        <w:tab w:val="left" w:pos="979"/>
      </w:tabs>
    </w:pPr>
  </w:style>
  <w:style w:type="paragraph" w:customStyle="1" w:styleId="TrueFalseNumList">
    <w:name w:val="TrueFalseNumList"/>
    <w:basedOn w:val="NL-1"/>
    <w:next w:val="BodyText1"/>
    <w:rsid w:val="00BA6F9A"/>
    <w:pPr>
      <w:keepLines/>
      <w:tabs>
        <w:tab w:val="left" w:pos="490"/>
        <w:tab w:val="left" w:pos="864"/>
      </w:tabs>
      <w:ind w:left="1440" w:hanging="1440"/>
    </w:pPr>
  </w:style>
  <w:style w:type="paragraph" w:customStyle="1" w:styleId="QuestionNumList">
    <w:name w:val="QuestionNumList"/>
    <w:basedOn w:val="Normal"/>
    <w:pPr>
      <w:ind w:left="490" w:hanging="490"/>
    </w:pPr>
  </w:style>
  <w:style w:type="paragraph" w:customStyle="1" w:styleId="EssayQuestionNumList">
    <w:name w:val="EssayQuestionNumList"/>
    <w:basedOn w:val="NL-1"/>
    <w:next w:val="BodyText1"/>
    <w:rsid w:val="00BA6F9A"/>
  </w:style>
  <w:style w:type="paragraph" w:customStyle="1" w:styleId="MultipleChoiceNumList">
    <w:name w:val="MultipleChoiceNumList"/>
    <w:basedOn w:val="BodyText1"/>
    <w:next w:val="BodyText1"/>
    <w:rsid w:val="00BA6F9A"/>
    <w:pPr>
      <w:keepNext/>
      <w:keepLines/>
      <w:spacing w:after="60"/>
      <w:ind w:left="490" w:hanging="490"/>
    </w:pPr>
  </w:style>
  <w:style w:type="paragraph" w:customStyle="1" w:styleId="KeyTermsNumList">
    <w:name w:val="KeyTermsNumList"/>
    <w:basedOn w:val="NL-1"/>
    <w:next w:val="BodyText1"/>
    <w:rsid w:val="00BA6F9A"/>
  </w:style>
  <w:style w:type="paragraph" w:customStyle="1" w:styleId="Answer-1">
    <w:name w:val="Answer-1"/>
    <w:basedOn w:val="NL-1"/>
    <w:next w:val="BodyText1"/>
    <w:rsid w:val="00BA6F9A"/>
    <w:pPr>
      <w:tabs>
        <w:tab w:val="left" w:pos="490"/>
        <w:tab w:val="left" w:pos="1080"/>
      </w:tabs>
    </w:pPr>
  </w:style>
  <w:style w:type="paragraph" w:customStyle="1" w:styleId="AnswerByReference">
    <w:name w:val="AnswerByReference"/>
    <w:basedOn w:val="BodyText1"/>
    <w:next w:val="BodyText1"/>
    <w:rsid w:val="00BA6F9A"/>
    <w:pPr>
      <w:tabs>
        <w:tab w:val="left" w:pos="490"/>
        <w:tab w:val="left" w:pos="979"/>
      </w:tabs>
      <w:ind w:left="490" w:hanging="490"/>
    </w:pPr>
  </w:style>
  <w:style w:type="paragraph" w:customStyle="1" w:styleId="MatchQuestionNumList1Col">
    <w:name w:val="MatchQuestionNumList1Col"/>
    <w:basedOn w:val="Normal"/>
  </w:style>
  <w:style w:type="paragraph" w:customStyle="1" w:styleId="FillinNumList">
    <w:name w:val="FillinNumList"/>
    <w:basedOn w:val="NL-1"/>
    <w:next w:val="BodyText1"/>
    <w:rsid w:val="00BA6F9A"/>
  </w:style>
  <w:style w:type="paragraph" w:customStyle="1" w:styleId="Answer-a">
    <w:name w:val="Answer-a"/>
    <w:basedOn w:val="NL-a"/>
    <w:pPr>
      <w:spacing w:after="0"/>
    </w:pPr>
  </w:style>
  <w:style w:type="paragraph" w:customStyle="1" w:styleId="MultipleChoicePossibleAnswer">
    <w:name w:val="MultipleChoicePossibleAnswer"/>
    <w:basedOn w:val="BodyText1"/>
    <w:next w:val="BodyText1"/>
    <w:rsid w:val="00BA6F9A"/>
    <w:pPr>
      <w:keepLines/>
      <w:spacing w:after="0"/>
      <w:ind w:left="980" w:hanging="490"/>
    </w:pPr>
  </w:style>
  <w:style w:type="paragraph" w:customStyle="1" w:styleId="Body0vert">
    <w:name w:val="Body 0vert"/>
    <w:basedOn w:val="BodyText1"/>
    <w:next w:val="BodyText1"/>
    <w:rsid w:val="00BA6F9A"/>
    <w:pPr>
      <w:spacing w:after="0"/>
    </w:pPr>
  </w:style>
  <w:style w:type="paragraph" w:customStyle="1" w:styleId="Indent-a">
    <w:name w:val="Indent-a"/>
    <w:basedOn w:val="BodyText1"/>
    <w:next w:val="BodyText1"/>
    <w:rsid w:val="00BA6F9A"/>
    <w:pPr>
      <w:ind w:left="979"/>
    </w:pPr>
  </w:style>
  <w:style w:type="paragraph" w:customStyle="1" w:styleId="Indent-10">
    <w:name w:val="Indent-(1)"/>
    <w:basedOn w:val="BodyText1"/>
    <w:next w:val="BodyText1"/>
    <w:rsid w:val="00BA6F9A"/>
    <w:pPr>
      <w:ind w:left="1469"/>
    </w:pPr>
  </w:style>
  <w:style w:type="paragraph" w:customStyle="1" w:styleId="NL-11vert">
    <w:name w:val="NL-1 1vert"/>
    <w:basedOn w:val="NL-1"/>
    <w:pPr>
      <w:spacing w:before="240" w:after="240"/>
    </w:pPr>
  </w:style>
  <w:style w:type="paragraph" w:customStyle="1" w:styleId="NL-10vert">
    <w:name w:val="NL-1 0vert"/>
    <w:basedOn w:val="NL-1"/>
    <w:pPr>
      <w:spacing w:after="0"/>
    </w:pPr>
  </w:style>
  <w:style w:type="paragraph" w:customStyle="1" w:styleId="MatchAnswer">
    <w:name w:val="MatchAnswer"/>
    <w:basedOn w:val="NL-a"/>
    <w:next w:val="BodyText1"/>
    <w:rsid w:val="00BA6F9A"/>
  </w:style>
  <w:style w:type="paragraph" w:customStyle="1" w:styleId="Footnote">
    <w:name w:val="Footnote"/>
    <w:basedOn w:val="BodyText1"/>
    <w:next w:val="BodyText1"/>
    <w:rsid w:val="00BA6F9A"/>
    <w:rPr>
      <w:rFonts w:ascii="Times" w:hAnsi="Times"/>
    </w:rPr>
  </w:style>
  <w:style w:type="paragraph" w:customStyle="1" w:styleId="Tableheading">
    <w:name w:val="Table heading"/>
    <w:basedOn w:val="BodyText1"/>
    <w:next w:val="BodyText1"/>
    <w:rsid w:val="00BA6F9A"/>
    <w:rPr>
      <w:rFonts w:ascii="Times" w:hAnsi="Times"/>
      <w:b/>
    </w:rPr>
  </w:style>
  <w:style w:type="paragraph" w:customStyle="1" w:styleId="PartTitle">
    <w:name w:val="PartTitle"/>
    <w:basedOn w:val="BodyText1"/>
    <w:next w:val="BodyText1"/>
    <w:rsid w:val="00BA6F9A"/>
    <w:pPr>
      <w:pageBreakBefore/>
      <w:framePr w:hSpace="187" w:vSpace="187" w:wrap="around" w:hAnchor="text" w:yAlign="center"/>
      <w:suppressAutoHyphens/>
    </w:pPr>
    <w:rPr>
      <w:rFonts w:ascii="Times" w:hAnsi="Times"/>
      <w:b/>
      <w:sz w:val="52"/>
    </w:rPr>
  </w:style>
  <w:style w:type="paragraph" w:customStyle="1" w:styleId="KeyTermsText">
    <w:name w:val="KeyTermsText"/>
    <w:basedOn w:val="BodyText1"/>
    <w:next w:val="BodyText1"/>
    <w:rsid w:val="00BA6F9A"/>
    <w:pPr>
      <w:ind w:left="490"/>
    </w:pPr>
  </w:style>
  <w:style w:type="paragraph" w:customStyle="1" w:styleId="AppendixTitle">
    <w:name w:val="AppendixTitle"/>
    <w:basedOn w:val="BodyText1"/>
    <w:next w:val="BodyText1"/>
    <w:rsid w:val="00BA6F9A"/>
    <w:pPr>
      <w:spacing w:after="960"/>
    </w:pPr>
    <w:rPr>
      <w:rFonts w:ascii="Arial" w:hAnsi="Arial"/>
      <w:b/>
      <w:noProof/>
      <w:sz w:val="40"/>
    </w:rPr>
  </w:style>
  <w:style w:type="paragraph" w:styleId="BlockText">
    <w:name w:val="Block Text"/>
    <w:basedOn w:val="Normal"/>
    <w:rsid w:val="00BA6F9A"/>
    <w:pPr>
      <w:spacing w:after="120"/>
      <w:ind w:left="1440" w:right="1440"/>
    </w:pPr>
  </w:style>
  <w:style w:type="paragraph" w:customStyle="1" w:styleId="Outline-I">
    <w:name w:val="Outline-I"/>
    <w:basedOn w:val="NL-1"/>
    <w:next w:val="BodyText1"/>
    <w:rsid w:val="00BA6F9A"/>
    <w:pPr>
      <w:spacing w:after="0"/>
    </w:pPr>
  </w:style>
  <w:style w:type="paragraph" w:customStyle="1" w:styleId="Outline-Ideep">
    <w:name w:val="Outline-I deep"/>
    <w:basedOn w:val="Outline-I"/>
    <w:pPr>
      <w:ind w:left="576" w:hanging="576"/>
    </w:pPr>
  </w:style>
  <w:style w:type="paragraph" w:customStyle="1" w:styleId="Outline-A">
    <w:name w:val="Outline-A"/>
    <w:basedOn w:val="Outline-I"/>
    <w:next w:val="BodyText1"/>
    <w:rsid w:val="00BA6F9A"/>
    <w:pPr>
      <w:ind w:left="980"/>
    </w:pPr>
  </w:style>
  <w:style w:type="paragraph" w:customStyle="1" w:styleId="Outline-1">
    <w:name w:val="Outline-1"/>
    <w:basedOn w:val="Outline-A"/>
    <w:next w:val="BodyText1"/>
    <w:rsid w:val="00BA6F9A"/>
    <w:pPr>
      <w:ind w:left="1469"/>
    </w:pPr>
  </w:style>
  <w:style w:type="paragraph" w:customStyle="1" w:styleId="Outline-a0">
    <w:name w:val="Outline-a"/>
    <w:basedOn w:val="Outline-A"/>
    <w:next w:val="BodyText1"/>
    <w:rsid w:val="00BA6F9A"/>
    <w:pPr>
      <w:ind w:left="1959"/>
    </w:pPr>
  </w:style>
  <w:style w:type="paragraph" w:customStyle="1" w:styleId="Indent-i">
    <w:name w:val="Indent-(i)"/>
    <w:basedOn w:val="BodyText1"/>
    <w:next w:val="BodyText1"/>
    <w:rsid w:val="00BA6F9A"/>
    <w:pPr>
      <w:ind w:left="1958"/>
    </w:pPr>
  </w:style>
  <w:style w:type="paragraph" w:customStyle="1" w:styleId="Outline-10">
    <w:name w:val="Outline-(1)"/>
    <w:basedOn w:val="Outline-A"/>
    <w:next w:val="BodyText1"/>
    <w:rsid w:val="00BA6F9A"/>
    <w:pPr>
      <w:ind w:left="2448"/>
    </w:pPr>
  </w:style>
  <w:style w:type="paragraph" w:customStyle="1" w:styleId="Indent-5">
    <w:name w:val="Indent-5"/>
    <w:basedOn w:val="BodyText1"/>
    <w:next w:val="BodyText1"/>
    <w:rsid w:val="00BA6F9A"/>
    <w:pPr>
      <w:ind w:left="2448"/>
    </w:pPr>
  </w:style>
  <w:style w:type="paragraph" w:customStyle="1" w:styleId="Outline-i0">
    <w:name w:val="Outline-(i)"/>
    <w:basedOn w:val="Outline-A"/>
    <w:next w:val="BodyText1"/>
    <w:rsid w:val="00BA6F9A"/>
    <w:pPr>
      <w:ind w:left="2938"/>
    </w:pPr>
  </w:style>
  <w:style w:type="paragraph" w:customStyle="1" w:styleId="Indent-6">
    <w:name w:val="Indent-6"/>
    <w:basedOn w:val="BodyText1"/>
    <w:next w:val="BodyText1"/>
    <w:rsid w:val="00BA6F9A"/>
    <w:pPr>
      <w:spacing w:after="0"/>
      <w:ind w:left="2938"/>
    </w:pPr>
  </w:style>
  <w:style w:type="paragraph" w:customStyle="1" w:styleId="Outline-ideep0">
    <w:name w:val="Outline-(i) deep"/>
    <w:basedOn w:val="Outline-i0"/>
    <w:pPr>
      <w:ind w:left="2376" w:hanging="576"/>
    </w:pPr>
  </w:style>
  <w:style w:type="paragraph" w:customStyle="1" w:styleId="Tablecellbody">
    <w:name w:val="Table cell body"/>
    <w:basedOn w:val="BodyText1"/>
    <w:rsid w:val="00BA6F9A"/>
    <w:pPr>
      <w:spacing w:after="0"/>
    </w:pPr>
  </w:style>
  <w:style w:type="paragraph" w:customStyle="1" w:styleId="SupplementHead">
    <w:name w:val="SupplementHead"/>
    <w:basedOn w:val="Heading1"/>
    <w:next w:val="BodyText1"/>
    <w:rsid w:val="00BA6F9A"/>
  </w:style>
  <w:style w:type="paragraph" w:customStyle="1" w:styleId="Label">
    <w:name w:val="Label"/>
    <w:basedOn w:val="BodyText1"/>
    <w:next w:val="BodyText1"/>
    <w:rsid w:val="00BA6F9A"/>
    <w:rPr>
      <w:b/>
    </w:rPr>
  </w:style>
  <w:style w:type="paragraph" w:styleId="Subtitle">
    <w:name w:val="Subtitle"/>
    <w:basedOn w:val="Normal"/>
    <w:qFormat/>
    <w:pPr>
      <w:spacing w:after="60"/>
      <w:jc w:val="center"/>
      <w:outlineLvl w:val="1"/>
    </w:pPr>
    <w:rPr>
      <w:rFonts w:ascii="Arial" w:hAnsi="Arial"/>
      <w:sz w:val="24"/>
      <w:szCs w:val="24"/>
    </w:rPr>
  </w:style>
  <w:style w:type="paragraph" w:styleId="BodyText">
    <w:name w:val="Body Text"/>
    <w:next w:val="BodyText1"/>
    <w:rsid w:val="00BA6F9A"/>
    <w:pPr>
      <w:spacing w:after="120"/>
    </w:pPr>
  </w:style>
  <w:style w:type="paragraph" w:customStyle="1" w:styleId="GraphicTitle">
    <w:name w:val="Graphic Title"/>
    <w:basedOn w:val="Tabletitle"/>
    <w:next w:val="BodyText1"/>
    <w:rsid w:val="00BA6F9A"/>
  </w:style>
  <w:style w:type="paragraph" w:customStyle="1" w:styleId="MatchQuestionNL">
    <w:name w:val="MatchQuestionNL"/>
    <w:basedOn w:val="NL-1"/>
    <w:next w:val="BodyText1"/>
    <w:rsid w:val="00BA6F9A"/>
    <w:pPr>
      <w:tabs>
        <w:tab w:val="left" w:pos="490"/>
        <w:tab w:val="left" w:pos="1440"/>
      </w:tabs>
      <w:ind w:left="1080" w:hanging="1080"/>
    </w:pPr>
  </w:style>
  <w:style w:type="paragraph" w:styleId="TOC1">
    <w:name w:val="toc 1"/>
    <w:basedOn w:val="TOCBase"/>
    <w:next w:val="Normal"/>
    <w:autoRedefine/>
    <w:semiHidden/>
    <w:rsid w:val="00BA6F9A"/>
    <w:pPr>
      <w:spacing w:before="120"/>
    </w:pPr>
    <w:rPr>
      <w:b/>
      <w:bCs/>
      <w:caps/>
      <w:szCs w:val="24"/>
    </w:rPr>
  </w:style>
  <w:style w:type="paragraph" w:customStyle="1" w:styleId="TOCBase">
    <w:name w:val="TOC Base"/>
    <w:basedOn w:val="BodyText1"/>
    <w:next w:val="BodyText1"/>
    <w:rsid w:val="00BA6F9A"/>
    <w:pPr>
      <w:tabs>
        <w:tab w:val="right" w:leader="dot" w:pos="9173"/>
      </w:tabs>
    </w:pPr>
  </w:style>
  <w:style w:type="paragraph" w:customStyle="1" w:styleId="Ancillarytitle">
    <w:name w:val="Ancillary title"/>
    <w:basedOn w:val="BodyText1"/>
    <w:next w:val="BodyText1"/>
    <w:rsid w:val="00BA6F9A"/>
    <w:pPr>
      <w:spacing w:before="240" w:after="480"/>
      <w:jc w:val="center"/>
    </w:pPr>
    <w:rPr>
      <w:rFonts w:ascii="Arial" w:hAnsi="Arial"/>
      <w:b/>
      <w:sz w:val="48"/>
    </w:rPr>
  </w:style>
  <w:style w:type="paragraph" w:customStyle="1" w:styleId="Volume">
    <w:name w:val="Volume"/>
    <w:basedOn w:val="Ancillarytitle"/>
    <w:next w:val="BodyText1"/>
    <w:rsid w:val="00BA6F9A"/>
    <w:pPr>
      <w:spacing w:before="120" w:after="720"/>
    </w:pPr>
    <w:rPr>
      <w:rFonts w:ascii="Helvetica" w:hAnsi="Helvetica"/>
      <w:sz w:val="40"/>
    </w:rPr>
  </w:style>
  <w:style w:type="paragraph" w:customStyle="1" w:styleId="Maintitle">
    <w:name w:val="Main title"/>
    <w:basedOn w:val="BodyText1"/>
    <w:next w:val="BodyText1"/>
    <w:rsid w:val="00BA6F9A"/>
    <w:pPr>
      <w:spacing w:before="240" w:after="240"/>
      <w:jc w:val="center"/>
    </w:pPr>
    <w:rPr>
      <w:sz w:val="72"/>
    </w:rPr>
  </w:style>
  <w:style w:type="paragraph" w:customStyle="1" w:styleId="Mainsubtitle">
    <w:name w:val="Main subtitle"/>
    <w:basedOn w:val="Maintitle"/>
    <w:next w:val="BodyText1"/>
    <w:rsid w:val="00BA6F9A"/>
    <w:rPr>
      <w:sz w:val="48"/>
    </w:rPr>
  </w:style>
  <w:style w:type="paragraph" w:customStyle="1" w:styleId="Edition">
    <w:name w:val="Edition"/>
    <w:basedOn w:val="Maintitle"/>
    <w:next w:val="BodyText1"/>
    <w:rsid w:val="00BA6F9A"/>
    <w:pPr>
      <w:spacing w:before="0" w:after="1080"/>
    </w:pPr>
    <w:rPr>
      <w:rFonts w:ascii="Times" w:hAnsi="Times"/>
      <w:caps/>
      <w:sz w:val="32"/>
    </w:rPr>
  </w:style>
  <w:style w:type="paragraph" w:customStyle="1" w:styleId="Mainauthors">
    <w:name w:val="Main authors"/>
    <w:basedOn w:val="Maintitle"/>
    <w:next w:val="BodyText1"/>
    <w:rsid w:val="00BA6F9A"/>
    <w:pPr>
      <w:spacing w:before="0"/>
    </w:pPr>
    <w:rPr>
      <w:rFonts w:ascii="Times" w:hAnsi="Times"/>
      <w:sz w:val="32"/>
    </w:rPr>
  </w:style>
  <w:style w:type="paragraph" w:customStyle="1" w:styleId="Ancillaryauthor">
    <w:name w:val="Ancillary author"/>
    <w:basedOn w:val="Maintitle"/>
    <w:next w:val="BodyText1"/>
    <w:rsid w:val="00BA6F9A"/>
    <w:pPr>
      <w:spacing w:before="4080" w:after="160"/>
    </w:pPr>
    <w:rPr>
      <w:rFonts w:ascii="Times" w:hAnsi="Times"/>
      <w:b/>
      <w:sz w:val="36"/>
    </w:rPr>
  </w:style>
  <w:style w:type="paragraph" w:customStyle="1" w:styleId="Ancillaryaffiliation">
    <w:name w:val="Ancillary affiliation"/>
    <w:basedOn w:val="Maintitle"/>
    <w:pPr>
      <w:spacing w:before="0" w:after="4080"/>
    </w:pPr>
    <w:rPr>
      <w:rFonts w:ascii="Times" w:hAnsi="Times"/>
      <w:sz w:val="24"/>
    </w:rPr>
  </w:style>
  <w:style w:type="paragraph" w:styleId="DocumentMap">
    <w:name w:val="Document Map"/>
    <w:basedOn w:val="Normal"/>
    <w:semiHidden/>
    <w:rsid w:val="00BA6F9A"/>
    <w:pPr>
      <w:shd w:val="clear" w:color="auto" w:fill="000080"/>
    </w:pPr>
    <w:rPr>
      <w:rFonts w:ascii="Tahoma" w:hAnsi="Tahoma" w:cs="Tahoma"/>
    </w:rPr>
  </w:style>
  <w:style w:type="character" w:styleId="HTMLAcronym">
    <w:name w:val="HTML Acronym"/>
    <w:basedOn w:val="DefaultParagraphFont"/>
    <w:rsid w:val="00BA6F9A"/>
  </w:style>
  <w:style w:type="paragraph" w:customStyle="1" w:styleId="Masthead">
    <w:name w:val="Masthead"/>
    <w:basedOn w:val="BodyText1"/>
    <w:next w:val="BodyText1"/>
    <w:rsid w:val="00BA6F9A"/>
    <w:pPr>
      <w:spacing w:after="0"/>
    </w:pPr>
    <w:rPr>
      <w:rFonts w:ascii="Times" w:hAnsi="Times"/>
    </w:rPr>
  </w:style>
  <w:style w:type="paragraph" w:customStyle="1" w:styleId="Copyright">
    <w:name w:val="Copyright"/>
    <w:basedOn w:val="BodyText1"/>
    <w:next w:val="BodyText1"/>
    <w:rsid w:val="00BA6F9A"/>
    <w:pPr>
      <w:spacing w:before="5200" w:after="240"/>
    </w:pPr>
    <w:rPr>
      <w:rFonts w:ascii="Times" w:hAnsi="Times"/>
    </w:rPr>
  </w:style>
  <w:style w:type="paragraph" w:customStyle="1" w:styleId="Copyrightsale">
    <w:name w:val="Copyright sale"/>
    <w:basedOn w:val="BodyText1"/>
    <w:next w:val="BodyText1"/>
    <w:rsid w:val="00BA6F9A"/>
    <w:pPr>
      <w:spacing w:before="120" w:after="960"/>
    </w:pPr>
    <w:rPr>
      <w:rFonts w:ascii="Times" w:hAnsi="Times"/>
    </w:rPr>
  </w:style>
  <w:style w:type="paragraph" w:customStyle="1" w:styleId="Copyrightnonsale">
    <w:name w:val="Copyright nonsale"/>
    <w:basedOn w:val="BodyText1"/>
    <w:next w:val="BodyText1"/>
    <w:rsid w:val="00BA6F9A"/>
    <w:pPr>
      <w:spacing w:before="120" w:after="960"/>
    </w:pPr>
    <w:rPr>
      <w:rFonts w:ascii="Times" w:hAnsi="Times"/>
    </w:rPr>
  </w:style>
  <w:style w:type="paragraph" w:customStyle="1" w:styleId="Madeintheusa">
    <w:name w:val="Madeintheusa"/>
    <w:basedOn w:val="BodyText1"/>
    <w:next w:val="BodyText1"/>
    <w:rsid w:val="00BA6F9A"/>
    <w:pPr>
      <w:spacing w:before="240" w:after="240"/>
    </w:pPr>
    <w:rPr>
      <w:rFonts w:ascii="Times" w:hAnsi="Times"/>
    </w:rPr>
  </w:style>
  <w:style w:type="paragraph" w:customStyle="1" w:styleId="ISBN">
    <w:name w:val="ISBN"/>
    <w:basedOn w:val="BodyText1"/>
    <w:next w:val="BodyText1"/>
    <w:rsid w:val="00BA6F9A"/>
    <w:pPr>
      <w:spacing w:before="240" w:after="240"/>
    </w:pPr>
    <w:rPr>
      <w:rFonts w:ascii="Times" w:hAnsi="Times"/>
    </w:rPr>
  </w:style>
  <w:style w:type="paragraph" w:customStyle="1" w:styleId="Printercode">
    <w:name w:val="Printer code"/>
    <w:basedOn w:val="BodyText1"/>
    <w:next w:val="BodyText1"/>
    <w:rsid w:val="00BA6F9A"/>
    <w:pPr>
      <w:spacing w:before="240" w:after="0"/>
    </w:pPr>
    <w:rPr>
      <w:rFonts w:ascii="Times" w:hAnsi="Times"/>
      <w:sz w:val="18"/>
    </w:rPr>
  </w:style>
  <w:style w:type="paragraph" w:styleId="TOC2">
    <w:name w:val="toc 2"/>
    <w:basedOn w:val="TOCBase"/>
    <w:next w:val="Normal"/>
    <w:autoRedefine/>
    <w:semiHidden/>
    <w:rsid w:val="00BA6F9A"/>
    <w:pPr>
      <w:ind w:left="200"/>
    </w:pPr>
    <w:rPr>
      <w:smallCaps/>
      <w:szCs w:val="24"/>
    </w:rPr>
  </w:style>
  <w:style w:type="paragraph" w:styleId="TOC3">
    <w:name w:val="toc 3"/>
    <w:basedOn w:val="TOCBase"/>
    <w:next w:val="Normal"/>
    <w:autoRedefine/>
    <w:semiHidden/>
    <w:rsid w:val="00BA6F9A"/>
    <w:pPr>
      <w:ind w:left="400"/>
    </w:pPr>
    <w:rPr>
      <w:i/>
      <w:iCs/>
      <w:szCs w:val="24"/>
    </w:rPr>
  </w:style>
  <w:style w:type="paragraph" w:styleId="TOC4">
    <w:name w:val="toc 4"/>
    <w:basedOn w:val="TOCBase"/>
    <w:next w:val="Normal"/>
    <w:autoRedefine/>
    <w:semiHidden/>
    <w:rsid w:val="00BA6F9A"/>
    <w:pPr>
      <w:ind w:left="600"/>
    </w:pPr>
    <w:rPr>
      <w:szCs w:val="21"/>
    </w:rPr>
  </w:style>
  <w:style w:type="paragraph" w:styleId="TOC5">
    <w:name w:val="toc 5"/>
    <w:basedOn w:val="TOCBase"/>
    <w:next w:val="Normal"/>
    <w:autoRedefine/>
    <w:semiHidden/>
    <w:rsid w:val="00BA6F9A"/>
    <w:pPr>
      <w:ind w:left="800"/>
    </w:pPr>
    <w:rPr>
      <w:szCs w:val="21"/>
    </w:rPr>
  </w:style>
  <w:style w:type="paragraph" w:styleId="TOC6">
    <w:name w:val="toc 6"/>
    <w:basedOn w:val="TOCBase"/>
    <w:next w:val="Normal"/>
    <w:autoRedefine/>
    <w:semiHidden/>
    <w:rsid w:val="00BA6F9A"/>
    <w:pPr>
      <w:ind w:left="1000"/>
    </w:pPr>
    <w:rPr>
      <w:szCs w:val="21"/>
    </w:rPr>
  </w:style>
  <w:style w:type="paragraph" w:customStyle="1" w:styleId="MultipleChoiceStats">
    <w:name w:val="MultipleChoiceStats"/>
    <w:basedOn w:val="BodyText1"/>
    <w:pPr>
      <w:tabs>
        <w:tab w:val="left" w:pos="1051"/>
        <w:tab w:val="left" w:pos="2016"/>
      </w:tabs>
      <w:spacing w:before="120"/>
    </w:pPr>
  </w:style>
  <w:style w:type="paragraph" w:customStyle="1" w:styleId="BOYMCStats">
    <w:name w:val="BOY_MCStats"/>
    <w:basedOn w:val="Normal"/>
    <w:next w:val="BodyText1"/>
    <w:rsid w:val="00BA6F9A"/>
    <w:pPr>
      <w:tabs>
        <w:tab w:val="left" w:pos="1051"/>
        <w:tab w:val="left" w:pos="2016"/>
      </w:tabs>
    </w:pPr>
  </w:style>
  <w:style w:type="paragraph" w:customStyle="1" w:styleId="BOYMCTopic">
    <w:name w:val="BOY_MCTopic"/>
    <w:basedOn w:val="Normal"/>
    <w:next w:val="BodyText1"/>
    <w:rsid w:val="00BA6F9A"/>
    <w:pPr>
      <w:ind w:left="1051" w:hanging="1051"/>
    </w:pPr>
    <w:rPr>
      <w:b/>
      <w:bCs/>
    </w:rPr>
  </w:style>
  <w:style w:type="paragraph" w:customStyle="1" w:styleId="BRNMCAnswer">
    <w:name w:val="BRN_MCAnswer"/>
    <w:basedOn w:val="Normal"/>
    <w:pPr>
      <w:tabs>
        <w:tab w:val="left" w:pos="1008"/>
      </w:tabs>
    </w:pPr>
    <w:rPr>
      <w:b/>
      <w:bCs/>
    </w:rPr>
  </w:style>
  <w:style w:type="paragraph" w:customStyle="1" w:styleId="BRNMCStats">
    <w:name w:val="BRN_MCStats"/>
    <w:basedOn w:val="MultipleChoiceStats"/>
    <w:rPr>
      <w:rFonts w:ascii="Times" w:hAnsi="Times"/>
      <w:spacing w:val="4"/>
    </w:rPr>
  </w:style>
  <w:style w:type="paragraph" w:customStyle="1" w:styleId="PageBreakPara">
    <w:name w:val="PageBreakPara"/>
    <w:basedOn w:val="BodyText1"/>
    <w:next w:val="BodyText1"/>
    <w:rsid w:val="00BA6F9A"/>
    <w:pPr>
      <w:pageBreakBefore/>
      <w:spacing w:after="0" w:line="120" w:lineRule="exact"/>
    </w:pPr>
    <w:rPr>
      <w:rFonts w:ascii="Times" w:hAnsi="Times"/>
      <w:sz w:val="12"/>
    </w:rPr>
  </w:style>
  <w:style w:type="paragraph" w:customStyle="1" w:styleId="NL-1table">
    <w:name w:val="NL-1 table"/>
    <w:basedOn w:val="Normal"/>
    <w:next w:val="BodyText1"/>
    <w:rsid w:val="00BA6F9A"/>
    <w:pPr>
      <w:spacing w:after="120"/>
      <w:ind w:left="475" w:hanging="475"/>
    </w:pPr>
  </w:style>
  <w:style w:type="paragraph" w:customStyle="1" w:styleId="OBRShortAnsEssay">
    <w:name w:val="OBR_ShortAnsEssay"/>
    <w:basedOn w:val="BodyText1"/>
    <w:pPr>
      <w:tabs>
        <w:tab w:val="left" w:pos="1325"/>
      </w:tabs>
      <w:spacing w:before="240"/>
      <w:ind w:left="1800" w:hanging="1800"/>
    </w:pPr>
  </w:style>
  <w:style w:type="paragraph" w:customStyle="1" w:styleId="BRKMCStats">
    <w:name w:val="BRK_MCStats"/>
    <w:basedOn w:val="MultipleChoiceStats"/>
    <w:rPr>
      <w:rFonts w:ascii="Times" w:hAnsi="Times"/>
      <w:spacing w:val="4"/>
    </w:rPr>
  </w:style>
  <w:style w:type="paragraph" w:customStyle="1" w:styleId="OBRMCStats">
    <w:name w:val="OBR_MCStats"/>
    <w:basedOn w:val="MultipleChoiceStats"/>
    <w:rPr>
      <w:rFonts w:ascii="Times" w:hAnsi="Times"/>
      <w:spacing w:val="4"/>
    </w:rPr>
  </w:style>
  <w:style w:type="paragraph" w:customStyle="1" w:styleId="Tablecellbodycentered">
    <w:name w:val="Table cell body centered"/>
    <w:basedOn w:val="Tablecellbody"/>
    <w:rsid w:val="00BA6F9A"/>
    <w:pPr>
      <w:jc w:val="center"/>
    </w:pPr>
  </w:style>
  <w:style w:type="paragraph" w:customStyle="1" w:styleId="TablecellbodyindentFL">
    <w:name w:val="Table cell body indent FL"/>
    <w:basedOn w:val="Tablecellbody"/>
    <w:pPr>
      <w:ind w:left="360"/>
    </w:pPr>
  </w:style>
  <w:style w:type="paragraph" w:customStyle="1" w:styleId="TablecellbodyindentFR">
    <w:name w:val="Table cell body indent FR"/>
    <w:basedOn w:val="Tablecellbody"/>
    <w:pPr>
      <w:ind w:right="360"/>
      <w:jc w:val="right"/>
    </w:pPr>
  </w:style>
  <w:style w:type="paragraph" w:customStyle="1" w:styleId="Tableheadingcentered">
    <w:name w:val="Table heading centered"/>
    <w:basedOn w:val="Tableheading"/>
    <w:next w:val="BodyText1"/>
    <w:rsid w:val="00BA6F9A"/>
    <w:pPr>
      <w:jc w:val="center"/>
    </w:pPr>
  </w:style>
  <w:style w:type="paragraph" w:customStyle="1" w:styleId="Tableheading10">
    <w:name w:val="Table heading 10"/>
    <w:basedOn w:val="Tableheading"/>
    <w:next w:val="BodyText1"/>
    <w:rsid w:val="00BA6F9A"/>
    <w:rPr>
      <w:sz w:val="20"/>
    </w:rPr>
  </w:style>
  <w:style w:type="paragraph" w:customStyle="1" w:styleId="Tableheadingcentered10">
    <w:name w:val="Table heading centered 10"/>
    <w:basedOn w:val="Tableheading"/>
    <w:next w:val="BodyText1"/>
    <w:rsid w:val="00BA6F9A"/>
    <w:pPr>
      <w:jc w:val="center"/>
    </w:pPr>
    <w:rPr>
      <w:sz w:val="20"/>
    </w:rPr>
  </w:style>
  <w:style w:type="paragraph" w:customStyle="1" w:styleId="Tablecellbody10">
    <w:name w:val="Table cell body 10"/>
    <w:basedOn w:val="Tablecellbody"/>
    <w:next w:val="BodyText1"/>
    <w:rsid w:val="00BA6F9A"/>
    <w:rPr>
      <w:rFonts w:ascii="Times" w:hAnsi="Times"/>
      <w:sz w:val="20"/>
    </w:rPr>
  </w:style>
  <w:style w:type="paragraph" w:customStyle="1" w:styleId="Tablebodycentered10">
    <w:name w:val="Table body centered 10"/>
    <w:basedOn w:val="Tablecellbody10"/>
    <w:pPr>
      <w:jc w:val="center"/>
    </w:pPr>
  </w:style>
  <w:style w:type="paragraph" w:styleId="TOC7">
    <w:name w:val="toc 7"/>
    <w:basedOn w:val="TOCBase"/>
    <w:next w:val="Normal"/>
    <w:autoRedefine/>
    <w:semiHidden/>
    <w:rsid w:val="00BA6F9A"/>
    <w:pPr>
      <w:ind w:left="1320"/>
    </w:pPr>
  </w:style>
  <w:style w:type="paragraph" w:styleId="TOC8">
    <w:name w:val="toc 8"/>
    <w:basedOn w:val="TOCBase"/>
    <w:next w:val="Normal"/>
    <w:autoRedefine/>
    <w:semiHidden/>
    <w:rsid w:val="00BA6F9A"/>
    <w:pPr>
      <w:ind w:left="1540"/>
    </w:pPr>
  </w:style>
  <w:style w:type="paragraph" w:styleId="TOC9">
    <w:name w:val="toc 9"/>
    <w:basedOn w:val="TOCBase"/>
    <w:next w:val="Normal"/>
    <w:autoRedefine/>
    <w:semiHidden/>
    <w:rsid w:val="00BA6F9A"/>
    <w:pPr>
      <w:ind w:left="1760"/>
    </w:pPr>
  </w:style>
  <w:style w:type="paragraph" w:customStyle="1" w:styleId="NL-1deepnoWOL">
    <w:name w:val="NL-1 deep no WOL"/>
    <w:basedOn w:val="BodyText1"/>
    <w:next w:val="Indent-i"/>
    <w:pPr>
      <w:ind w:left="1440" w:hanging="1440"/>
    </w:pPr>
  </w:style>
  <w:style w:type="paragraph" w:customStyle="1" w:styleId="CaseHead">
    <w:name w:val="CaseHead"/>
    <w:basedOn w:val="BodyText1"/>
    <w:next w:val="BodyText1"/>
    <w:rsid w:val="00BA6F9A"/>
    <w:pPr>
      <w:spacing w:before="240"/>
      <w:outlineLvl w:val="0"/>
    </w:pPr>
    <w:rPr>
      <w:rFonts w:ascii="Arial Narrow" w:hAnsi="Arial Narrow"/>
      <w:b/>
      <w:caps/>
      <w:sz w:val="32"/>
    </w:rPr>
  </w:style>
  <w:style w:type="paragraph" w:customStyle="1" w:styleId="CaseTitle">
    <w:name w:val="CaseTitle"/>
    <w:basedOn w:val="CaseHead"/>
    <w:next w:val="BodyText1"/>
    <w:rsid w:val="00BA6F9A"/>
    <w:pPr>
      <w:spacing w:before="120"/>
      <w:outlineLvl w:val="1"/>
    </w:pPr>
    <w:rPr>
      <w:rFonts w:ascii="Times New Roman" w:hAnsi="Times New Roman"/>
      <w:b w:val="0"/>
      <w:i/>
    </w:rPr>
  </w:style>
  <w:style w:type="paragraph" w:customStyle="1" w:styleId="TransText">
    <w:name w:val="TransText"/>
    <w:basedOn w:val="BodyText1"/>
    <w:next w:val="BodyText1"/>
    <w:rsid w:val="00BA6F9A"/>
    <w:rPr>
      <w:b/>
      <w:sz w:val="56"/>
    </w:rPr>
  </w:style>
  <w:style w:type="paragraph" w:customStyle="1" w:styleId="TransBullet">
    <w:name w:val="TransBullet"/>
    <w:basedOn w:val="TransText"/>
    <w:next w:val="BodyText1"/>
    <w:rsid w:val="00BA6F9A"/>
    <w:pPr>
      <w:numPr>
        <w:numId w:val="4"/>
      </w:numPr>
      <w:tabs>
        <w:tab w:val="left" w:pos="2160"/>
      </w:tabs>
    </w:pPr>
  </w:style>
  <w:style w:type="paragraph" w:customStyle="1" w:styleId="TransHead">
    <w:name w:val="TransHead"/>
    <w:basedOn w:val="BodyText1"/>
    <w:next w:val="BodyText1"/>
    <w:rsid w:val="00BA6F9A"/>
    <w:pPr>
      <w:spacing w:before="240" w:after="600"/>
      <w:jc w:val="center"/>
      <w:outlineLvl w:val="0"/>
    </w:pPr>
    <w:rPr>
      <w:b/>
      <w:caps/>
      <w:sz w:val="56"/>
    </w:rPr>
  </w:style>
  <w:style w:type="paragraph" w:customStyle="1" w:styleId="TransTextSmall">
    <w:name w:val="TransTextSmall"/>
    <w:basedOn w:val="TransText"/>
    <w:next w:val="BodyText1"/>
    <w:rsid w:val="00BA6F9A"/>
    <w:rPr>
      <w:sz w:val="24"/>
    </w:rPr>
  </w:style>
  <w:style w:type="paragraph" w:customStyle="1" w:styleId="Indent-1table">
    <w:name w:val="Indent-1 table"/>
    <w:basedOn w:val="Indent-1"/>
    <w:pPr>
      <w:ind w:left="475"/>
    </w:pPr>
  </w:style>
  <w:style w:type="paragraph" w:customStyle="1" w:styleId="EssayQuestionTB">
    <w:name w:val="EssayQuestionTB"/>
    <w:basedOn w:val="NL-1"/>
    <w:next w:val="Index1"/>
  </w:style>
  <w:style w:type="paragraph" w:styleId="Index1">
    <w:name w:val="index 1"/>
    <w:basedOn w:val="Normal"/>
    <w:next w:val="Normal"/>
    <w:autoRedefine/>
    <w:semiHidden/>
    <w:pPr>
      <w:ind w:left="220" w:hanging="220"/>
    </w:pPr>
  </w:style>
  <w:style w:type="paragraph" w:customStyle="1" w:styleId="Body1vertabove">
    <w:name w:val="Body 1vert above"/>
    <w:basedOn w:val="BodyText1"/>
    <w:next w:val="BodyText1"/>
    <w:rsid w:val="00BA6F9A"/>
    <w:pPr>
      <w:spacing w:before="240"/>
    </w:pPr>
  </w:style>
  <w:style w:type="paragraph" w:customStyle="1" w:styleId="Body3vertbelow">
    <w:name w:val="Body 3vert below"/>
    <w:basedOn w:val="BodyText1"/>
    <w:next w:val="BodyText1"/>
    <w:rsid w:val="00BA6F9A"/>
    <w:pPr>
      <w:spacing w:after="720"/>
    </w:pPr>
  </w:style>
  <w:style w:type="paragraph" w:customStyle="1" w:styleId="Outline-1emphasis">
    <w:name w:val="Outline-1 emphasis"/>
    <w:basedOn w:val="Outline-1"/>
  </w:style>
  <w:style w:type="paragraph" w:customStyle="1" w:styleId="Outline-aemphasis">
    <w:name w:val="Outline-a emphasis"/>
    <w:basedOn w:val="Outline-a0"/>
  </w:style>
  <w:style w:type="paragraph" w:customStyle="1" w:styleId="Outline-Aemphasis0">
    <w:name w:val="Outline-A emphasis"/>
    <w:basedOn w:val="Outline-A"/>
  </w:style>
  <w:style w:type="paragraph" w:customStyle="1" w:styleId="Outline-Iemphasis">
    <w:name w:val="Outline-I emphasis"/>
    <w:basedOn w:val="Outline-I"/>
  </w:style>
  <w:style w:type="paragraph" w:customStyle="1" w:styleId="LearningObjectiveNumList">
    <w:name w:val="LearningObjectiveNumList"/>
    <w:basedOn w:val="NL-1"/>
    <w:next w:val="BodyText1"/>
    <w:rsid w:val="00BA6F9A"/>
  </w:style>
  <w:style w:type="paragraph" w:customStyle="1" w:styleId="KeyTerm">
    <w:name w:val="KeyTerm"/>
    <w:basedOn w:val="BodyText1"/>
    <w:next w:val="BodyText1"/>
    <w:rsid w:val="00BA6F9A"/>
    <w:rPr>
      <w:b/>
    </w:rPr>
  </w:style>
  <w:style w:type="paragraph" w:customStyle="1" w:styleId="MultipartQLead">
    <w:name w:val="MultipartQ_Lead"/>
    <w:basedOn w:val="Normal"/>
    <w:next w:val="BodyText1"/>
    <w:rsid w:val="00BA6F9A"/>
    <w:pPr>
      <w:keepNext/>
      <w:keepLines/>
      <w:spacing w:after="120"/>
      <w:ind w:left="490" w:hanging="490"/>
    </w:pPr>
    <w:rPr>
      <w:spacing w:val="0"/>
    </w:rPr>
  </w:style>
  <w:style w:type="paragraph" w:customStyle="1" w:styleId="MultipartQQuestion">
    <w:name w:val="MultipartQ_Question"/>
    <w:basedOn w:val="Normal"/>
    <w:next w:val="BodyText1"/>
    <w:rsid w:val="00BA6F9A"/>
    <w:pPr>
      <w:spacing w:after="120"/>
      <w:ind w:left="980" w:hanging="490"/>
    </w:pPr>
    <w:rPr>
      <w:spacing w:val="0"/>
    </w:rPr>
  </w:style>
  <w:style w:type="paragraph" w:customStyle="1" w:styleId="AllAnswerTypesHeadSub1">
    <w:name w:val="AllAnswerTypesHeadSub1"/>
    <w:basedOn w:val="Heading2"/>
    <w:next w:val="BodyText1"/>
    <w:rsid w:val="00BA6F9A"/>
  </w:style>
  <w:style w:type="paragraph" w:customStyle="1" w:styleId="AllAnswerTypesHeadSub2">
    <w:name w:val="AllAnswerTypesHeadSub2"/>
    <w:basedOn w:val="Heading3"/>
    <w:next w:val="BodyText1"/>
    <w:rsid w:val="00BA6F9A"/>
  </w:style>
  <w:style w:type="paragraph" w:customStyle="1" w:styleId="SidebarBull">
    <w:name w:val="SidebarBull"/>
    <w:basedOn w:val="BodyText1"/>
    <w:next w:val="BodyText1"/>
    <w:rsid w:val="00BA6F9A"/>
    <w:pPr>
      <w:numPr>
        <w:numId w:val="6"/>
      </w:numPr>
      <w:pBdr>
        <w:top w:val="single" w:sz="4" w:space="1" w:color="auto"/>
        <w:left w:val="single" w:sz="4" w:space="4" w:color="auto"/>
        <w:bottom w:val="single" w:sz="4" w:space="1" w:color="auto"/>
        <w:right w:val="single" w:sz="4" w:space="4" w:color="auto"/>
      </w:pBdr>
      <w:tabs>
        <w:tab w:val="clear" w:pos="6250"/>
        <w:tab w:val="left" w:pos="490"/>
      </w:tabs>
      <w:ind w:left="490"/>
    </w:pPr>
  </w:style>
  <w:style w:type="paragraph" w:customStyle="1" w:styleId="SidebarHead">
    <w:name w:val="SidebarHead"/>
    <w:basedOn w:val="BodyText1"/>
    <w:next w:val="BodyText1"/>
    <w:rsid w:val="00BA6F9A"/>
    <w:pPr>
      <w:pBdr>
        <w:top w:val="single" w:sz="4" w:space="1" w:color="auto"/>
        <w:left w:val="single" w:sz="4" w:space="4" w:color="auto"/>
        <w:bottom w:val="single" w:sz="4" w:space="1" w:color="auto"/>
        <w:right w:val="single" w:sz="4" w:space="4" w:color="auto"/>
      </w:pBdr>
      <w:outlineLvl w:val="0"/>
    </w:pPr>
    <w:rPr>
      <w:b/>
    </w:rPr>
  </w:style>
  <w:style w:type="paragraph" w:customStyle="1" w:styleId="SidebarText">
    <w:name w:val="SidebarText"/>
    <w:basedOn w:val="BodyText1"/>
    <w:rsid w:val="00BA6F9A"/>
    <w:pPr>
      <w:pBdr>
        <w:top w:val="single" w:sz="4" w:space="1" w:color="auto"/>
        <w:left w:val="single" w:sz="4" w:space="4" w:color="auto"/>
        <w:bottom w:val="single" w:sz="4" w:space="1" w:color="auto"/>
        <w:right w:val="single" w:sz="4" w:space="4" w:color="auto"/>
      </w:pBdr>
    </w:pPr>
  </w:style>
  <w:style w:type="paragraph" w:customStyle="1" w:styleId="SidebarNumList">
    <w:name w:val="SidebarNumList"/>
    <w:basedOn w:val="NL-1"/>
    <w:next w:val="BodyText1"/>
    <w:rsid w:val="00BA6F9A"/>
    <w:pPr>
      <w:pBdr>
        <w:top w:val="single" w:sz="4" w:space="1" w:color="auto"/>
        <w:left w:val="single" w:sz="4" w:space="4" w:color="auto"/>
        <w:bottom w:val="single" w:sz="4" w:space="1" w:color="auto"/>
        <w:right w:val="single" w:sz="4" w:space="4" w:color="auto"/>
      </w:pBdr>
    </w:pPr>
  </w:style>
  <w:style w:type="paragraph" w:customStyle="1" w:styleId="PrefaceHead">
    <w:name w:val="Preface Head"/>
    <w:basedOn w:val="ChapTitle"/>
  </w:style>
  <w:style w:type="paragraph" w:customStyle="1" w:styleId="TransitionGuideHead">
    <w:name w:val="Transition Guide Head"/>
    <w:basedOn w:val="ChapTitle"/>
  </w:style>
  <w:style w:type="paragraph" w:styleId="Caption">
    <w:name w:val="caption"/>
    <w:basedOn w:val="BodyText1"/>
    <w:next w:val="Normal"/>
    <w:qFormat/>
    <w:rsid w:val="00BA6F9A"/>
    <w:pPr>
      <w:spacing w:before="120"/>
    </w:pPr>
    <w:rPr>
      <w:b/>
      <w:bCs/>
    </w:rPr>
  </w:style>
  <w:style w:type="paragraph" w:styleId="Index3">
    <w:name w:val="index 3"/>
    <w:basedOn w:val="Normal"/>
    <w:next w:val="Normal"/>
    <w:autoRedefine/>
    <w:semiHidden/>
    <w:rsid w:val="00BA6F9A"/>
    <w:pPr>
      <w:ind w:left="660" w:hanging="220"/>
    </w:pPr>
  </w:style>
  <w:style w:type="paragraph" w:customStyle="1" w:styleId="MultipartQFirstAnswer">
    <w:name w:val="MultipartQ_FirstAnswer"/>
    <w:basedOn w:val="BodyText1"/>
    <w:next w:val="BodyText1"/>
    <w:rsid w:val="00BA6F9A"/>
    <w:pPr>
      <w:keepNext/>
      <w:keepLines/>
      <w:tabs>
        <w:tab w:val="left" w:pos="490"/>
        <w:tab w:val="left" w:pos="979"/>
      </w:tabs>
      <w:ind w:left="979" w:hanging="979"/>
    </w:pPr>
  </w:style>
  <w:style w:type="paragraph" w:customStyle="1" w:styleId="MultipartQFirstAnswerByRef">
    <w:name w:val="MultipartQ_FirstAnswer_ByRef"/>
    <w:basedOn w:val="Normal"/>
    <w:next w:val="BodyText1"/>
    <w:rsid w:val="00BA6F9A"/>
    <w:pPr>
      <w:keepNext/>
      <w:keepLines/>
      <w:tabs>
        <w:tab w:val="left" w:pos="490"/>
        <w:tab w:val="left" w:pos="979"/>
      </w:tabs>
      <w:spacing w:after="120"/>
      <w:ind w:left="979" w:hanging="979"/>
    </w:pPr>
    <w:rPr>
      <w:spacing w:val="0"/>
    </w:rPr>
  </w:style>
  <w:style w:type="paragraph" w:customStyle="1" w:styleId="MultipartQNextAnswer">
    <w:name w:val="MultipartQ_NextAnswer"/>
    <w:basedOn w:val="Normal"/>
    <w:next w:val="BodyText1"/>
    <w:rsid w:val="00BA6F9A"/>
    <w:pPr>
      <w:spacing w:after="120"/>
      <w:ind w:left="980" w:hanging="490"/>
    </w:pPr>
    <w:rPr>
      <w:spacing w:val="0"/>
    </w:rPr>
  </w:style>
  <w:style w:type="paragraph" w:customStyle="1" w:styleId="MultipartQNextAnswerByRef">
    <w:name w:val="MultipartQ_NextAnswer_ByRef"/>
    <w:basedOn w:val="Normal"/>
    <w:next w:val="BodyText1"/>
    <w:rsid w:val="00BA6F9A"/>
    <w:pPr>
      <w:spacing w:after="120"/>
    </w:pPr>
    <w:rPr>
      <w:spacing w:val="0"/>
    </w:rPr>
  </w:style>
  <w:style w:type="paragraph" w:customStyle="1" w:styleId="Style1">
    <w:name w:val="Style1"/>
    <w:basedOn w:val="AnswerByReference"/>
  </w:style>
  <w:style w:type="paragraph" w:customStyle="1" w:styleId="Bodyinbox">
    <w:name w:val="Body in box"/>
    <w:basedOn w:val="BodyText1"/>
    <w:pPr>
      <w:pBdr>
        <w:top w:val="single" w:sz="12" w:space="6" w:color="auto"/>
        <w:left w:val="single" w:sz="12" w:space="6" w:color="auto"/>
        <w:bottom w:val="single" w:sz="12" w:space="6" w:color="auto"/>
        <w:right w:val="single" w:sz="12" w:space="6" w:color="auto"/>
      </w:pBdr>
      <w:spacing w:before="120"/>
    </w:pPr>
    <w:rPr>
      <w:rFonts w:ascii="Times" w:hAnsi="Times"/>
    </w:rPr>
  </w:style>
  <w:style w:type="paragraph" w:customStyle="1" w:styleId="Metadata">
    <w:name w:val="Metadata"/>
    <w:basedOn w:val="Tablecellbody"/>
    <w:next w:val="BodyText1"/>
    <w:rsid w:val="00BA6F9A"/>
    <w:pPr>
      <w:tabs>
        <w:tab w:val="left" w:pos="979"/>
      </w:tabs>
      <w:ind w:left="979" w:hanging="979"/>
    </w:pPr>
  </w:style>
  <w:style w:type="paragraph" w:customStyle="1" w:styleId="AnswerDistractor">
    <w:name w:val="AnswerDistractor"/>
    <w:basedOn w:val="Indent-1"/>
    <w:next w:val="BodyText1"/>
    <w:rsid w:val="00BA6F9A"/>
    <w:pPr>
      <w:tabs>
        <w:tab w:val="left" w:pos="490"/>
        <w:tab w:val="left" w:pos="1080"/>
      </w:tabs>
    </w:pPr>
  </w:style>
  <w:style w:type="paragraph" w:customStyle="1" w:styleId="LearningObjectiveBull">
    <w:name w:val="LearningObjectiveBull"/>
    <w:basedOn w:val="Bullet-10"/>
    <w:pPr>
      <w:numPr>
        <w:numId w:val="5"/>
      </w:numPr>
      <w:tabs>
        <w:tab w:val="clear" w:pos="490"/>
        <w:tab w:val="num" w:pos="720"/>
      </w:tabs>
      <w:ind w:left="720" w:hanging="360"/>
    </w:pPr>
  </w:style>
  <w:style w:type="paragraph" w:customStyle="1" w:styleId="KeyTermsSubhead">
    <w:name w:val="KeyTermsSubhead"/>
    <w:basedOn w:val="Heading2"/>
    <w:next w:val="BodyText1"/>
    <w:rsid w:val="00BA6F9A"/>
  </w:style>
  <w:style w:type="paragraph" w:customStyle="1" w:styleId="SidebarCaseHead">
    <w:name w:val="SidebarCaseHead"/>
    <w:basedOn w:val="SidebarHead"/>
    <w:next w:val="BodyText1"/>
    <w:rsid w:val="00BA6F9A"/>
    <w:rPr>
      <w:rFonts w:ascii="Arial" w:hAnsi="Arial"/>
      <w:b w:val="0"/>
      <w:sz w:val="28"/>
    </w:rPr>
  </w:style>
  <w:style w:type="paragraph" w:customStyle="1" w:styleId="StageDirections">
    <w:name w:val="StageDirections"/>
    <w:basedOn w:val="BodyText1"/>
    <w:next w:val="BodyText1"/>
    <w:rsid w:val="00BA6F9A"/>
    <w:pPr>
      <w:spacing w:before="120"/>
      <w:jc w:val="center"/>
    </w:pPr>
    <w:rPr>
      <w:b/>
      <w:i/>
    </w:rPr>
  </w:style>
  <w:style w:type="paragraph" w:customStyle="1" w:styleId="Tablecellbodycentered10">
    <w:name w:val="Table cell body centered 10"/>
    <w:basedOn w:val="Tablecellbody10"/>
    <w:next w:val="BodyText1"/>
    <w:rsid w:val="00BA6F9A"/>
    <w:pPr>
      <w:jc w:val="center"/>
    </w:pPr>
  </w:style>
  <w:style w:type="paragraph" w:customStyle="1" w:styleId="SidebarIndent-1">
    <w:name w:val="SidebarIndent-1"/>
    <w:basedOn w:val="SidebarText"/>
    <w:next w:val="BodyText1"/>
    <w:rsid w:val="00BA6F9A"/>
    <w:pPr>
      <w:ind w:left="490" w:hanging="490"/>
    </w:pPr>
  </w:style>
  <w:style w:type="paragraph" w:customStyle="1" w:styleId="Affiliation">
    <w:name w:val="Affiliation"/>
    <w:basedOn w:val="Maintitle"/>
    <w:next w:val="BodyText1"/>
    <w:rsid w:val="00BA6F9A"/>
    <w:pPr>
      <w:spacing w:before="0" w:after="0"/>
    </w:pPr>
    <w:rPr>
      <w:rFonts w:ascii="Times" w:hAnsi="Times"/>
      <w:i/>
      <w:sz w:val="24"/>
    </w:rPr>
  </w:style>
  <w:style w:type="paragraph" w:customStyle="1" w:styleId="Tablecellassisi">
    <w:name w:val="Table cell assisi"/>
    <w:basedOn w:val="Tablecellbody"/>
  </w:style>
  <w:style w:type="paragraph" w:customStyle="1" w:styleId="Bodytext-right">
    <w:name w:val="Body text-right"/>
    <w:basedOn w:val="BodyText1"/>
    <w:next w:val="BodyText1"/>
    <w:rsid w:val="00BA6F9A"/>
    <w:pPr>
      <w:jc w:val="right"/>
    </w:pPr>
  </w:style>
  <w:style w:type="paragraph" w:customStyle="1" w:styleId="Extract">
    <w:name w:val="Extract"/>
    <w:basedOn w:val="Indent-1"/>
    <w:next w:val="BodyText1"/>
    <w:rsid w:val="00BA6F9A"/>
    <w:pPr>
      <w:spacing w:before="120"/>
    </w:pPr>
    <w:rPr>
      <w:sz w:val="20"/>
    </w:rPr>
  </w:style>
  <w:style w:type="paragraph" w:customStyle="1" w:styleId="ChapTitle0">
    <w:name w:val="Chap Title"/>
    <w:basedOn w:val="Normal"/>
    <w:pPr>
      <w:widowControl w:val="0"/>
      <w:autoSpaceDE w:val="0"/>
      <w:autoSpaceDN w:val="0"/>
      <w:adjustRightInd w:val="0"/>
      <w:spacing w:before="240" w:after="720"/>
      <w:jc w:val="center"/>
    </w:pPr>
    <w:rPr>
      <w:rFonts w:ascii="Arial" w:hAnsi="Arial" w:cs="Arial"/>
      <w:b/>
      <w:spacing w:val="0"/>
      <w:sz w:val="40"/>
      <w:szCs w:val="24"/>
    </w:rPr>
  </w:style>
  <w:style w:type="paragraph" w:customStyle="1" w:styleId="Heading1toppage">
    <w:name w:val="Heading 1 toppage"/>
    <w:basedOn w:val="Heading1"/>
    <w:pPr>
      <w:keepNext w:val="0"/>
      <w:tabs>
        <w:tab w:val="left" w:pos="720"/>
        <w:tab w:val="left" w:pos="1440"/>
        <w:tab w:val="left" w:pos="2160"/>
        <w:tab w:val="left" w:pos="2880"/>
      </w:tabs>
      <w:overflowPunct w:val="0"/>
      <w:autoSpaceDE w:val="0"/>
      <w:autoSpaceDN w:val="0"/>
      <w:adjustRightInd w:val="0"/>
      <w:spacing w:before="0" w:after="240"/>
      <w:textAlignment w:val="baseline"/>
    </w:pPr>
    <w:rPr>
      <w:noProof w:val="0"/>
      <w:color w:val="000000"/>
      <w:kern w:val="0"/>
      <w:sz w:val="24"/>
    </w:rPr>
  </w:style>
  <w:style w:type="paragraph" w:customStyle="1" w:styleId="text">
    <w:name w:val="text"/>
    <w:basedOn w:val="Normal"/>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textAlignment w:val="baseline"/>
    </w:pPr>
    <w:rPr>
      <w:bCs/>
      <w:color w:val="000000"/>
      <w:spacing w:val="0"/>
    </w:rPr>
  </w:style>
  <w:style w:type="paragraph" w:customStyle="1" w:styleId="bulletedlist">
    <w:name w:val="bulleted list"/>
    <w:basedOn w:val="text"/>
    <w:pPr>
      <w:numPr>
        <w:numId w:val="7"/>
      </w:numPr>
      <w:tabs>
        <w:tab w:val="clear" w:pos="720"/>
      </w:tabs>
      <w:ind w:left="540" w:hanging="540"/>
    </w:pPr>
  </w:style>
  <w:style w:type="paragraph" w:customStyle="1" w:styleId="NumList">
    <w:name w:val="NumList"/>
    <w:basedOn w:val="Normal"/>
    <w:p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360" w:hanging="360"/>
      <w:textAlignment w:val="baseline"/>
    </w:pPr>
    <w:rPr>
      <w:color w:val="000000"/>
      <w:spacing w:val="0"/>
    </w:rPr>
  </w:style>
  <w:style w:type="paragraph" w:customStyle="1" w:styleId="AutoCorrect">
    <w:name w:val="AutoCorrect"/>
    <w:next w:val="BodyText1"/>
    <w:rsid w:val="00BA6F9A"/>
    <w:rPr>
      <w:sz w:val="24"/>
      <w:szCs w:val="24"/>
    </w:rPr>
  </w:style>
  <w:style w:type="character" w:styleId="EndnoteReference">
    <w:name w:val="endnote reference"/>
    <w:semiHidden/>
    <w:rsid w:val="00BA6F9A"/>
    <w:rPr>
      <w:vertAlign w:val="superscript"/>
    </w:rPr>
  </w:style>
  <w:style w:type="paragraph" w:customStyle="1" w:styleId="Heading2Core">
    <w:name w:val="Heading 2 Core"/>
    <w:basedOn w:val="Heading2"/>
    <w:next w:val="BodyText1"/>
    <w:rsid w:val="00BA6F9A"/>
    <w:rPr>
      <w:b w:val="0"/>
      <w:i/>
    </w:rPr>
  </w:style>
  <w:style w:type="paragraph" w:customStyle="1" w:styleId="Source">
    <w:name w:val="Source"/>
    <w:basedOn w:val="BodyText1"/>
    <w:next w:val="BodyText1"/>
    <w:rsid w:val="00BA6F9A"/>
    <w:rPr>
      <w:i/>
    </w:rPr>
  </w:style>
  <w:style w:type="paragraph" w:customStyle="1" w:styleId="BoxStart">
    <w:name w:val="Box Start"/>
    <w:basedOn w:val="Heading1"/>
    <w:next w:val="BodyText1"/>
    <w:rsid w:val="00BA6F9A"/>
    <w:pPr>
      <w:pBdr>
        <w:top w:val="single" w:sz="24" w:space="1" w:color="C0C0C0"/>
      </w:pBdr>
      <w:spacing w:after="0"/>
    </w:pPr>
    <w:rPr>
      <w:caps w:val="0"/>
    </w:rPr>
  </w:style>
  <w:style w:type="paragraph" w:customStyle="1" w:styleId="BoxEnd">
    <w:name w:val="Box End"/>
    <w:basedOn w:val="BoxStart"/>
    <w:next w:val="BodyText1"/>
    <w:rsid w:val="00BA6F9A"/>
    <w:pPr>
      <w:pBdr>
        <w:top w:val="none" w:sz="0" w:space="0" w:color="auto"/>
        <w:bottom w:val="single" w:sz="24" w:space="1" w:color="C0C0C0"/>
      </w:pBdr>
      <w:spacing w:before="40" w:after="200"/>
    </w:pPr>
  </w:style>
  <w:style w:type="paragraph" w:styleId="EndnoteText">
    <w:name w:val="endnote text"/>
    <w:basedOn w:val="Normal"/>
    <w:semiHidden/>
    <w:rsid w:val="00BA6F9A"/>
    <w:rPr>
      <w:spacing w:val="0"/>
      <w:sz w:val="20"/>
    </w:rPr>
  </w:style>
  <w:style w:type="paragraph" w:customStyle="1" w:styleId="ChapterOpeningStart">
    <w:name w:val="Chapter Opening Start"/>
    <w:basedOn w:val="BodyText1"/>
    <w:next w:val="BodyText1"/>
    <w:rsid w:val="00BA6F9A"/>
    <w:pPr>
      <w:shd w:val="clear" w:color="auto" w:fill="C0C0C0"/>
    </w:pPr>
  </w:style>
  <w:style w:type="paragraph" w:customStyle="1" w:styleId="ChapterOpeningEnd">
    <w:name w:val="Chapter Opening End"/>
    <w:basedOn w:val="ChapterOpeningStart"/>
    <w:next w:val="BodyText1"/>
    <w:rsid w:val="00BA6F9A"/>
    <w:pPr>
      <w:spacing w:before="40" w:after="200"/>
    </w:pPr>
  </w:style>
  <w:style w:type="paragraph" w:customStyle="1" w:styleId="ChapterClosingStart">
    <w:name w:val="Chapter Closing Start"/>
    <w:basedOn w:val="ChapterOpeningStart"/>
    <w:next w:val="BodyText1"/>
    <w:rsid w:val="00BA6F9A"/>
  </w:style>
  <w:style w:type="paragraph" w:customStyle="1" w:styleId="ChapterClosingEnd">
    <w:name w:val="Chapter Closing End"/>
    <w:basedOn w:val="ChapterClosingStart"/>
    <w:next w:val="BodyText1"/>
    <w:rsid w:val="00BA6F9A"/>
    <w:pPr>
      <w:spacing w:before="40" w:after="200"/>
    </w:pPr>
  </w:style>
  <w:style w:type="paragraph" w:customStyle="1" w:styleId="TextBoxType">
    <w:name w:val="TextBoxType"/>
    <w:basedOn w:val="BodyText1"/>
    <w:next w:val="BodyText1"/>
    <w:rsid w:val="00BA6F9A"/>
    <w:pPr>
      <w:shd w:val="clear" w:color="auto" w:fill="CCCCCC"/>
    </w:pPr>
    <w:rPr>
      <w:sz w:val="28"/>
    </w:rPr>
  </w:style>
  <w:style w:type="paragraph" w:customStyle="1" w:styleId="KeyTermDefinition">
    <w:name w:val="KeyTermDefinition"/>
    <w:basedOn w:val="BodyText1"/>
    <w:next w:val="BodyText1"/>
    <w:rsid w:val="00BA6F9A"/>
  </w:style>
  <w:style w:type="paragraph" w:customStyle="1" w:styleId="GraphicCaption">
    <w:name w:val="Graphic Caption"/>
    <w:basedOn w:val="GraphicTitle"/>
    <w:next w:val="BodyText1"/>
    <w:rsid w:val="00BA6F9A"/>
    <w:rPr>
      <w:b w:val="0"/>
    </w:rPr>
  </w:style>
  <w:style w:type="paragraph" w:customStyle="1" w:styleId="TitleHM">
    <w:name w:val="TitleHM"/>
    <w:basedOn w:val="Heading1"/>
    <w:next w:val="BodyText1"/>
    <w:rsid w:val="00BA6F9A"/>
  </w:style>
  <w:style w:type="paragraph" w:customStyle="1" w:styleId="SubtitleHM">
    <w:name w:val="SubtitleHM"/>
    <w:basedOn w:val="Heading2Core"/>
    <w:next w:val="BodyText1"/>
    <w:rsid w:val="00BA6F9A"/>
  </w:style>
  <w:style w:type="paragraph" w:customStyle="1" w:styleId="GraphicSource">
    <w:name w:val="Graphic Source"/>
    <w:basedOn w:val="GraphicTitle"/>
    <w:next w:val="BodyText1"/>
    <w:rsid w:val="00BA6F9A"/>
    <w:rPr>
      <w:b w:val="0"/>
    </w:rPr>
  </w:style>
  <w:style w:type="paragraph" w:customStyle="1" w:styleId="GraphicNumber">
    <w:name w:val="Graphic Number"/>
    <w:basedOn w:val="GraphicTitle"/>
    <w:next w:val="BodyText1"/>
    <w:rsid w:val="00BA6F9A"/>
    <w:rPr>
      <w:b w:val="0"/>
    </w:rPr>
  </w:style>
  <w:style w:type="paragraph" w:customStyle="1" w:styleId="SampleCitation">
    <w:name w:val="Sample Citation"/>
    <w:basedOn w:val="Normal"/>
    <w:next w:val="BodyText1"/>
    <w:autoRedefine/>
    <w:rsid w:val="00BA6F9A"/>
    <w:pPr>
      <w:spacing w:before="120" w:after="120"/>
      <w:ind w:left="576" w:hanging="576"/>
    </w:pPr>
    <w:rPr>
      <w:rFonts w:ascii="Century" w:hAnsi="Century"/>
      <w:spacing w:val="0"/>
    </w:rPr>
  </w:style>
  <w:style w:type="paragraph" w:customStyle="1" w:styleId="Bullet-3">
    <w:name w:val="Bullet-(3)"/>
    <w:basedOn w:val="Bullet-1"/>
    <w:next w:val="BodyText1"/>
    <w:rsid w:val="00BA6F9A"/>
    <w:pPr>
      <w:tabs>
        <w:tab w:val="clear" w:pos="1469"/>
        <w:tab w:val="left" w:pos="1958"/>
      </w:tabs>
      <w:ind w:left="1959"/>
    </w:pPr>
  </w:style>
  <w:style w:type="paragraph" w:customStyle="1" w:styleId="Bullet-5">
    <w:name w:val="Bullet-(5)"/>
    <w:basedOn w:val="Bullet-1"/>
    <w:next w:val="BodyText1"/>
    <w:rsid w:val="00BA6F9A"/>
    <w:pPr>
      <w:tabs>
        <w:tab w:val="clear" w:pos="1469"/>
        <w:tab w:val="left" w:pos="2938"/>
      </w:tabs>
      <w:ind w:left="2938"/>
    </w:pPr>
  </w:style>
  <w:style w:type="paragraph" w:customStyle="1" w:styleId="Bullet-6">
    <w:name w:val="Bullet-(6)"/>
    <w:basedOn w:val="Bullet-1"/>
    <w:next w:val="BodyText1"/>
    <w:rsid w:val="00BA6F9A"/>
    <w:pPr>
      <w:tabs>
        <w:tab w:val="clear" w:pos="1469"/>
        <w:tab w:val="left" w:pos="3427"/>
      </w:tabs>
      <w:ind w:left="3428"/>
    </w:pPr>
  </w:style>
  <w:style w:type="paragraph" w:customStyle="1" w:styleId="Bullet-4">
    <w:name w:val="Bullet-(4)"/>
    <w:basedOn w:val="Bullet-1"/>
    <w:next w:val="BodyText1"/>
    <w:rsid w:val="00BA6F9A"/>
    <w:pPr>
      <w:tabs>
        <w:tab w:val="clear" w:pos="1469"/>
        <w:tab w:val="left" w:pos="2448"/>
      </w:tabs>
      <w:ind w:left="2448"/>
    </w:pPr>
  </w:style>
  <w:style w:type="paragraph" w:customStyle="1" w:styleId="Workbook-FillinNumList">
    <w:name w:val="Workbook-FillinNumList"/>
    <w:basedOn w:val="Normal"/>
    <w:next w:val="BodyText1"/>
    <w:autoRedefine/>
    <w:rsid w:val="00BA6F9A"/>
    <w:pPr>
      <w:spacing w:after="120" w:line="480" w:lineRule="auto"/>
      <w:ind w:left="495" w:hanging="495"/>
    </w:pPr>
    <w:rPr>
      <w:noProof/>
      <w:spacing w:val="0"/>
    </w:rPr>
  </w:style>
  <w:style w:type="paragraph" w:customStyle="1" w:styleId="WorkbookHeader">
    <w:name w:val="WorkbookHeader"/>
    <w:basedOn w:val="BodyText"/>
    <w:next w:val="BodyText1"/>
    <w:rsid w:val="00BA6F9A"/>
    <w:pPr>
      <w:tabs>
        <w:tab w:val="right" w:leader="underscore" w:pos="7800"/>
        <w:tab w:val="left" w:leader="underscore" w:pos="9120"/>
      </w:tabs>
    </w:pPr>
    <w:rPr>
      <w:sz w:val="24"/>
      <w:szCs w:val="24"/>
    </w:rPr>
  </w:style>
  <w:style w:type="paragraph" w:customStyle="1" w:styleId="Workbook-Indent-1">
    <w:name w:val="Workbook-Indent-1"/>
    <w:basedOn w:val="Normal"/>
    <w:next w:val="BodyText1"/>
    <w:autoRedefine/>
    <w:rsid w:val="00BA6F9A"/>
    <w:pPr>
      <w:spacing w:after="120" w:line="480" w:lineRule="auto"/>
      <w:ind w:left="540"/>
    </w:pPr>
    <w:rPr>
      <w:spacing w:val="0"/>
    </w:rPr>
  </w:style>
  <w:style w:type="paragraph" w:customStyle="1" w:styleId="Workbook-Indent-a">
    <w:name w:val="Workbook-Indent-a"/>
    <w:basedOn w:val="Normal"/>
    <w:next w:val="BodyText1"/>
    <w:autoRedefine/>
    <w:rsid w:val="00BA6F9A"/>
    <w:pPr>
      <w:spacing w:after="120" w:line="480" w:lineRule="auto"/>
      <w:ind w:left="990"/>
    </w:pPr>
    <w:rPr>
      <w:spacing w:val="0"/>
    </w:rPr>
  </w:style>
  <w:style w:type="paragraph" w:customStyle="1" w:styleId="HintsBelow">
    <w:name w:val="HintsBelow"/>
    <w:basedOn w:val="BodyText1"/>
    <w:next w:val="BodyText1"/>
    <w:rsid w:val="00BA6F9A"/>
    <w:pPr>
      <w:spacing w:before="40" w:after="60" w:line="480" w:lineRule="auto"/>
    </w:pPr>
    <w:rPr>
      <w:i/>
      <w:sz w:val="18"/>
    </w:rPr>
  </w:style>
  <w:style w:type="paragraph" w:customStyle="1" w:styleId="NLNum">
    <w:name w:val="NL_Num"/>
    <w:basedOn w:val="NL-1"/>
    <w:next w:val="BodyText1"/>
    <w:rsid w:val="00BA6F9A"/>
  </w:style>
  <w:style w:type="paragraph" w:customStyle="1" w:styleId="NL11">
    <w:name w:val="NL_1.1"/>
    <w:basedOn w:val="NL-1"/>
    <w:next w:val="BodyText1"/>
    <w:rsid w:val="00BA6F9A"/>
  </w:style>
  <w:style w:type="paragraph" w:customStyle="1" w:styleId="NLEven">
    <w:name w:val="NL_Even"/>
    <w:basedOn w:val="NL-1"/>
    <w:next w:val="BodyText1"/>
    <w:rsid w:val="00BA6F9A"/>
  </w:style>
  <w:style w:type="paragraph" w:customStyle="1" w:styleId="NLOdd">
    <w:name w:val="NL_Odd"/>
    <w:basedOn w:val="NL-1"/>
    <w:next w:val="BodyText1"/>
    <w:rsid w:val="00BA6F9A"/>
  </w:style>
  <w:style w:type="paragraph" w:customStyle="1" w:styleId="MC-Answer-1">
    <w:name w:val="MC-Answer-1"/>
    <w:basedOn w:val="NL-1"/>
    <w:next w:val="BodyText1"/>
    <w:rsid w:val="00BA6F9A"/>
    <w:pPr>
      <w:tabs>
        <w:tab w:val="left" w:pos="490"/>
        <w:tab w:val="left" w:pos="1080"/>
      </w:tabs>
      <w:ind w:left="1080" w:hanging="1080"/>
    </w:pPr>
  </w:style>
  <w:style w:type="paragraph" w:customStyle="1" w:styleId="ChapOutlineSubhead">
    <w:name w:val="ChapOutlineSubhead"/>
    <w:basedOn w:val="Heading2"/>
    <w:next w:val="BodyText1"/>
    <w:rsid w:val="00BA6F9A"/>
  </w:style>
  <w:style w:type="paragraph" w:customStyle="1" w:styleId="MiscNLRoman">
    <w:name w:val="MiscNLRoman"/>
    <w:basedOn w:val="Outline-I"/>
    <w:next w:val="BodyText1"/>
    <w:rsid w:val="00BA6F9A"/>
    <w:pPr>
      <w:spacing w:after="120"/>
    </w:pPr>
  </w:style>
  <w:style w:type="paragraph" w:customStyle="1" w:styleId="CitationHead">
    <w:name w:val="CitationHead"/>
    <w:basedOn w:val="Normal"/>
    <w:next w:val="BodyText1"/>
    <w:rsid w:val="00BA6F9A"/>
    <w:pPr>
      <w:spacing w:before="120" w:after="120"/>
    </w:pPr>
    <w:rPr>
      <w:rFonts w:ascii="Arial" w:hAnsi="Arial"/>
      <w:b/>
      <w:caps/>
      <w:sz w:val="24"/>
    </w:rPr>
  </w:style>
  <w:style w:type="paragraph" w:customStyle="1" w:styleId="CitationSubhead">
    <w:name w:val="CitationSubhead"/>
    <w:basedOn w:val="CitationHead"/>
    <w:next w:val="BodyText1"/>
    <w:rsid w:val="00BA6F9A"/>
    <w:pPr>
      <w:outlineLvl w:val="1"/>
    </w:pPr>
    <w:rPr>
      <w:caps w:val="0"/>
    </w:rPr>
  </w:style>
  <w:style w:type="paragraph" w:customStyle="1" w:styleId="Citation">
    <w:name w:val="Citation"/>
    <w:basedOn w:val="BodyText1"/>
    <w:next w:val="BodyText1"/>
    <w:rsid w:val="00BA6F9A"/>
    <w:pPr>
      <w:ind w:left="580" w:hanging="580"/>
    </w:p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customStyle="1" w:styleId="AnswerExp">
    <w:name w:val="Answer_Exp"/>
    <w:basedOn w:val="DefaultParagraphFont"/>
    <w:rsid w:val="00BA6F9A"/>
  </w:style>
  <w:style w:type="character" w:customStyle="1" w:styleId="AnswerLetter">
    <w:name w:val="AnswerLetter"/>
    <w:basedOn w:val="DefaultParagraphFont"/>
    <w:rsid w:val="00BA6F9A"/>
  </w:style>
  <w:style w:type="character" w:customStyle="1" w:styleId="Bold">
    <w:name w:val="Bold"/>
    <w:rsid w:val="00BA6F9A"/>
    <w:rPr>
      <w:b/>
    </w:rPr>
  </w:style>
  <w:style w:type="character" w:customStyle="1" w:styleId="Italic">
    <w:name w:val="Italic"/>
    <w:rsid w:val="00BA6F9A"/>
    <w:rPr>
      <w:i/>
    </w:rPr>
  </w:style>
  <w:style w:type="character" w:customStyle="1" w:styleId="KeyTermDef">
    <w:name w:val="KeyTermDef"/>
    <w:basedOn w:val="DefaultParagraphFont"/>
    <w:rsid w:val="00BA6F9A"/>
  </w:style>
  <w:style w:type="character" w:customStyle="1" w:styleId="MastheadName">
    <w:name w:val="MastheadName"/>
    <w:rsid w:val="00BA6F9A"/>
    <w:rPr>
      <w:rFonts w:ascii="Times New Roman" w:hAnsi="Times New Roman"/>
      <w:i/>
      <w:sz w:val="20"/>
    </w:rPr>
  </w:style>
  <w:style w:type="character" w:customStyle="1" w:styleId="None">
    <w:name w:val="None"/>
    <w:basedOn w:val="DefaultParagraphFont"/>
    <w:rsid w:val="00BA6F9A"/>
  </w:style>
  <w:style w:type="character" w:customStyle="1" w:styleId="Processed">
    <w:name w:val="Processed"/>
    <w:rsid w:val="00BA6F9A"/>
    <w:rPr>
      <w:bdr w:val="none" w:sz="0" w:space="0" w:color="auto"/>
      <w:shd w:val="clear" w:color="auto" w:fill="99CCFF"/>
    </w:rPr>
  </w:style>
  <w:style w:type="character" w:customStyle="1" w:styleId="Smallcaps">
    <w:name w:val="Small caps"/>
    <w:rsid w:val="00BA6F9A"/>
    <w:rPr>
      <w:smallCaps/>
    </w:rPr>
  </w:style>
  <w:style w:type="character" w:customStyle="1" w:styleId="Term">
    <w:name w:val="Term"/>
    <w:rsid w:val="00BA6F9A"/>
    <w:rPr>
      <w:i/>
    </w:rPr>
  </w:style>
  <w:style w:type="character" w:customStyle="1" w:styleId="WOL">
    <w:name w:val="WOL"/>
    <w:basedOn w:val="DefaultParagraphFont"/>
    <w:rsid w:val="00BA6F9A"/>
  </w:style>
  <w:style w:type="character" w:customStyle="1" w:styleId="KeyTermInLine">
    <w:name w:val="KeyTermInLine"/>
    <w:rsid w:val="00BA6F9A"/>
    <w:rPr>
      <w:b/>
    </w:rPr>
  </w:style>
  <w:style w:type="character" w:customStyle="1" w:styleId="EmphSmallcaps">
    <w:name w:val="Emph Smallcaps"/>
    <w:rsid w:val="00BA6F9A"/>
    <w:rPr>
      <w:smallCaps/>
      <w:strike w:val="0"/>
      <w:dstrike w:val="0"/>
      <w:u w:val="none"/>
      <w:effect w:val="none"/>
      <w:vertAlign w:val="baseline"/>
    </w:rPr>
  </w:style>
  <w:style w:type="character" w:customStyle="1" w:styleId="Heading1Char">
    <w:name w:val="Heading 1 Char"/>
    <w:link w:val="Heading1"/>
    <w:rsid w:val="00BA6F9A"/>
    <w:rPr>
      <w:rFonts w:ascii="Arial" w:hAnsi="Arial"/>
      <w:b/>
      <w:caps/>
      <w:noProof/>
      <w:kern w:val="28"/>
      <w:sz w:val="28"/>
      <w:lang w:val="en-US" w:eastAsia="en-US" w:bidi="ar-SA"/>
    </w:rPr>
  </w:style>
  <w:style w:type="character" w:customStyle="1" w:styleId="Heading2Char">
    <w:name w:val="Heading 2 Char"/>
    <w:link w:val="Heading2"/>
    <w:rsid w:val="00BA6F9A"/>
    <w:rPr>
      <w:rFonts w:ascii="Arial" w:hAnsi="Arial"/>
      <w:b/>
      <w:caps/>
      <w:noProof/>
      <w:kern w:val="28"/>
      <w:sz w:val="28"/>
      <w:lang w:val="en-US" w:eastAsia="en-US" w:bidi="ar-SA"/>
    </w:rPr>
  </w:style>
  <w:style w:type="paragraph" w:customStyle="1" w:styleId="EssayAuthor">
    <w:name w:val="EssayAuthor"/>
    <w:basedOn w:val="Heading1"/>
    <w:link w:val="EssayAuthorChar"/>
    <w:rsid w:val="00BA6F9A"/>
  </w:style>
  <w:style w:type="paragraph" w:customStyle="1" w:styleId="EssayTitle">
    <w:name w:val="EssayTitle"/>
    <w:basedOn w:val="Heading2"/>
    <w:next w:val="BodyText1"/>
    <w:link w:val="EssayTitleChar"/>
    <w:rsid w:val="00BA6F9A"/>
  </w:style>
  <w:style w:type="character" w:customStyle="1" w:styleId="EssayAuthorChar">
    <w:name w:val="EssayAuthor Char"/>
    <w:link w:val="EssayAuthor"/>
    <w:rsid w:val="00BA6F9A"/>
    <w:rPr>
      <w:rFonts w:ascii="Arial" w:hAnsi="Arial"/>
      <w:b/>
      <w:caps/>
      <w:noProof/>
      <w:kern w:val="28"/>
      <w:sz w:val="28"/>
      <w:lang w:val="en-US" w:eastAsia="en-US" w:bidi="ar-SA"/>
    </w:rPr>
  </w:style>
  <w:style w:type="character" w:customStyle="1" w:styleId="EssayTitleChar">
    <w:name w:val="EssayTitle Char"/>
    <w:link w:val="EssayTitle"/>
    <w:rsid w:val="00BA6F9A"/>
    <w:rPr>
      <w:rFonts w:ascii="Arial" w:hAnsi="Arial"/>
      <w:b/>
      <w:caps/>
      <w:noProof/>
      <w:kern w:val="28"/>
      <w:sz w:val="28"/>
      <w:lang w:val="en-US" w:eastAsia="en-US" w:bidi="ar-SA"/>
    </w:rPr>
  </w:style>
  <w:style w:type="paragraph" w:styleId="ListParagraph">
    <w:name w:val="List Paragraph"/>
    <w:basedOn w:val="Normal"/>
    <w:uiPriority w:val="34"/>
    <w:qFormat/>
    <w:rsid w:val="009A4621"/>
    <w:pPr>
      <w:spacing w:line="276" w:lineRule="auto"/>
      <w:ind w:left="720"/>
      <w:contextualSpacing/>
      <w:jc w:val="center"/>
    </w:pPr>
    <w:rPr>
      <w:rFonts w:ascii="Calibri" w:eastAsia="Calibri" w:hAnsi="Calibri"/>
      <w:spacing w:val="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HM%20Ancillar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EC214D-7CE1-4304-88B6-4830F0E7A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HM Ancillary.dot</Template>
  <TotalTime>465</TotalTime>
  <Pages>1</Pages>
  <Words>1890</Words>
  <Characters>10775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para 1</vt:lpstr>
    </vt:vector>
  </TitlesOfParts>
  <Company>K2 Software, Inc.</Company>
  <LinksUpToDate>false</LinksUpToDate>
  <CharactersWithSpaces>12640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 1</dc:title>
  <dc:subject/>
  <dc:creator>Administrator</dc:creator>
  <cp:keywords/>
  <cp:lastModifiedBy>Levy, Alison C</cp:lastModifiedBy>
  <cp:revision>19</cp:revision>
  <cp:lastPrinted>2014-05-30T13:37:00Z</cp:lastPrinted>
  <dcterms:created xsi:type="dcterms:W3CDTF">2014-08-29T22:04:00Z</dcterms:created>
  <dcterms:modified xsi:type="dcterms:W3CDTF">2014-10-22T15:04:00Z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Version">
    <vt:lpwstr>1.0</vt:lpwstr>
  </property>
  <property fmtid="{D5CDD505-2E9C-101B-9397-08002B2CF9AE}" pid="3" name="SappVersion">
    <vt:lpwstr>2.47</vt:lpwstr>
  </property>
  <property fmtid="{D5CDD505-2E9C-101B-9397-08002B2CF9AE}" pid="4" name="Type">
    <vt:lpwstr>IRM</vt:lpwstr>
  </property>
  <property fmtid="{D5CDD505-2E9C-101B-9397-08002B2CF9AE}" pid="5" name="Version">
    <vt:lpwstr>5.00</vt:lpwstr>
  </property>
  <property fmtid="{D5CDD505-2E9C-101B-9397-08002B2CF9AE}" pid="6" name="ChapterNumber">
    <vt:lpwstr>17</vt:lpwstr>
  </property>
  <property fmtid="{D5CDD505-2E9C-101B-9397-08002B2CF9AE}" pid="7" name="ChapterTitle">
    <vt:lpwstr>Manifest Destiny and Its Legacy, 1841–1848</vt:lpwstr>
  </property>
</Properties>
</file>