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8983" w14:textId="3CBC9BE4" w:rsidR="002E0860" w:rsidRDefault="00EC0EA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Period 6: Industrial American &amp; the Gilded Age</w:t>
      </w:r>
    </w:p>
    <w:p w14:paraId="399FC16E" w14:textId="705914BD" w:rsidR="00FA28EF" w:rsidRPr="00FA28EF" w:rsidRDefault="00EC0EA3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1865 – 1898 </w:t>
      </w:r>
    </w:p>
    <w:p w14:paraId="0D1173FA" w14:textId="6D40D514" w:rsidR="002E0860" w:rsidRPr="00F573F1" w:rsidRDefault="002E0860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6A1945BB" w14:textId="77777777" w:rsidR="007A2BD3" w:rsidRDefault="007A2BD3">
      <w:pPr>
        <w:rPr>
          <w:rFonts w:asciiTheme="majorHAnsi" w:hAnsiTheme="majorHAnsi" w:cstheme="majorHAnsi"/>
          <w:b/>
          <w:bCs/>
          <w:sz w:val="22"/>
          <w:szCs w:val="22"/>
        </w:rPr>
        <w:sectPr w:rsidR="007A2BD3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4A34E9" w14:textId="36F899EB" w:rsidR="00EC0EA3" w:rsidRPr="00EC0EA3" w:rsidRDefault="002E0860" w:rsidP="00EC0EA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5E5FDDEE" w14:textId="0E19F1F3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Industrialization of America</w:t>
      </w:r>
    </w:p>
    <w:p w14:paraId="17A0D012" w14:textId="144732DD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Consolidation of Wealth </w:t>
      </w:r>
    </w:p>
    <w:p w14:paraId="301AF0AB" w14:textId="5D2ABCB5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Monopolists/Robber Barons</w:t>
      </w:r>
    </w:p>
    <w:p w14:paraId="30D3324F" w14:textId="6ACB18B7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Laissez-Faire Capitalism</w:t>
      </w:r>
    </w:p>
    <w:p w14:paraId="641979B4" w14:textId="3FA86A32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Struggle of Organized Labor</w:t>
      </w:r>
    </w:p>
    <w:p w14:paraId="027EB9CF" w14:textId="0FDA2117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End of the Frontier </w:t>
      </w:r>
    </w:p>
    <w:p w14:paraId="18794EC1" w14:textId="19AA6816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South</w:t>
      </w:r>
    </w:p>
    <w:p w14:paraId="41EDDFAE" w14:textId="03CDF50C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Immigration</w:t>
      </w:r>
    </w:p>
    <w:p w14:paraId="64D63B9C" w14:textId="5C87BA75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Gilded Age</w:t>
      </w:r>
    </w:p>
    <w:p w14:paraId="62134C2A" w14:textId="4AAC3D3A" w:rsidR="00EC0EA3" w:rsidRPr="00EC0EA3" w:rsidRDefault="00EC0EA3" w:rsidP="00EC0EA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  <w:sectPr w:rsidR="00EC0EA3" w:rsidRPr="00EC0EA3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t xml:space="preserve">Reform Movements  </w:t>
      </w:r>
    </w:p>
    <w:p w14:paraId="39FB4865" w14:textId="7BA165D3" w:rsidR="004C26C9" w:rsidRPr="00EC0EA3" w:rsidRDefault="004C26C9" w:rsidP="00EC0EA3">
      <w:pPr>
        <w:ind w:left="360"/>
        <w:rPr>
          <w:rFonts w:asciiTheme="majorHAnsi" w:hAnsiTheme="majorHAnsi" w:cstheme="majorHAnsi"/>
          <w:sz w:val="22"/>
          <w:szCs w:val="22"/>
        </w:rPr>
        <w:sectPr w:rsidR="004C26C9" w:rsidRPr="00EC0EA3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E8235" w14:textId="669507D9" w:rsidR="007A2BD3" w:rsidRDefault="00820761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Essential Questions </w:t>
      </w:r>
    </w:p>
    <w:p w14:paraId="2B8411DD" w14:textId="7FDA018F" w:rsidR="00700CCB" w:rsidRPr="00ED65C8" w:rsidRDefault="00700CCB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What </w:t>
      </w:r>
      <w:r w:rsidR="00ED65C8">
        <w:rPr>
          <w:rFonts w:asciiTheme="majorHAnsi" w:hAnsiTheme="majorHAnsi" w:cstheme="majorHAnsi"/>
          <w:bCs/>
          <w:sz w:val="22"/>
          <w:szCs w:val="22"/>
        </w:rPr>
        <w:t xml:space="preserve">role has the frontier played on America?  </w:t>
      </w:r>
    </w:p>
    <w:p w14:paraId="697AB7E5" w14:textId="6C7E1F4D" w:rsidR="00ED65C8" w:rsidRPr="00D72AC8" w:rsidRDefault="00ED65C8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How did America close the West?  (Consider mechanized agriculture, farmers’ unions, government subsidies, </w:t>
      </w:r>
      <w:r w:rsidR="00D72AC8">
        <w:rPr>
          <w:rFonts w:asciiTheme="majorHAnsi" w:hAnsiTheme="majorHAnsi" w:cstheme="majorHAnsi"/>
          <w:bCs/>
          <w:sz w:val="22"/>
          <w:szCs w:val="22"/>
        </w:rPr>
        <w:t>transcontinental railroad)</w:t>
      </w:r>
    </w:p>
    <w:p w14:paraId="3D83CF20" w14:textId="44C30F75" w:rsidR="00D72AC8" w:rsidRPr="00D72AC8" w:rsidRDefault="00D72AC8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Americas growing population and industrialization affect the lives of the American Indians?</w:t>
      </w:r>
    </w:p>
    <w:p w14:paraId="0A34DE43" w14:textId="23AB2647" w:rsidR="00D72AC8" w:rsidRPr="00D72AC8" w:rsidRDefault="00D72AC8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American Indians respond to continued American violence and encroachment?</w:t>
      </w:r>
    </w:p>
    <w:p w14:paraId="77E82BA2" w14:textId="71114D04" w:rsidR="00D72AC8" w:rsidRPr="00D72AC8" w:rsidRDefault="00D72AC8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the South change in the era following the Civil War?  How did it stay the same?</w:t>
      </w:r>
    </w:p>
    <w:p w14:paraId="3FC47E5A" w14:textId="311D0F0D" w:rsidR="00D72AC8" w:rsidRPr="00D72AC8" w:rsidRDefault="00D72AC8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were the lives of African Americans affected by the “New South”?</w:t>
      </w:r>
    </w:p>
    <w:p w14:paraId="42D73020" w14:textId="03CCD019" w:rsidR="00D72AC8" w:rsidRPr="00503134" w:rsidRDefault="00503134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new technologies affect the economy and urbanization of America?</w:t>
      </w:r>
    </w:p>
    <w:p w14:paraId="6357FA50" w14:textId="669F5A39" w:rsidR="00503134" w:rsidRPr="00503134" w:rsidRDefault="00503134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business and the government work together to industrialize the United States?</w:t>
      </w:r>
    </w:p>
    <w:p w14:paraId="0A5527DC" w14:textId="47F6B1F2" w:rsidR="00503134" w:rsidRPr="00503134" w:rsidRDefault="00503134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the relationship between business and government affect the lives and rights of workers?</w:t>
      </w:r>
    </w:p>
    <w:p w14:paraId="5E157B03" w14:textId="6105F057" w:rsidR="00503134" w:rsidRPr="00503134" w:rsidRDefault="00503134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this era lead to a growing middle class while also accounting for a growing income gap?</w:t>
      </w:r>
    </w:p>
    <w:p w14:paraId="1539E9C0" w14:textId="31EBFAE4" w:rsidR="00503134" w:rsidRPr="00503134" w:rsidRDefault="00503134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the workforce change during this time?</w:t>
      </w:r>
    </w:p>
    <w:p w14:paraId="4504CE20" w14:textId="2C20337E" w:rsidR="00503134" w:rsidRPr="00D42AE3" w:rsidRDefault="00503134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What </w:t>
      </w:r>
      <w:r w:rsidR="00D42AE3">
        <w:rPr>
          <w:rFonts w:asciiTheme="majorHAnsi" w:hAnsiTheme="majorHAnsi" w:cstheme="majorHAnsi"/>
          <w:bCs/>
          <w:sz w:val="22"/>
          <w:szCs w:val="22"/>
        </w:rPr>
        <w:t>caused the rise of unions?  What effects did they have on the relationship between workers and management and workers’ rights?</w:t>
      </w:r>
    </w:p>
    <w:p w14:paraId="78B70047" w14:textId="5A527141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 were the new immigrants arriving in the US at this time?  Why these groups?</w:t>
      </w:r>
    </w:p>
    <w:p w14:paraId="27CFAE92" w14:textId="0E9F05CB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what ways did new immigrants assimilate to American culture and in what ways did they keep their traditions?</w:t>
      </w:r>
    </w:p>
    <w:p w14:paraId="05ADFB17" w14:textId="2DA7409F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Americans respond to the new immigrants?</w:t>
      </w:r>
    </w:p>
    <w:p w14:paraId="0466DF12" w14:textId="7402098E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art respond to the changes in America?</w:t>
      </w:r>
    </w:p>
    <w:p w14:paraId="0D358D77" w14:textId="486AB80A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role of women change during this time?</w:t>
      </w:r>
    </w:p>
    <w:p w14:paraId="412345A1" w14:textId="5A6962D0" w:rsidR="00D42AE3" w:rsidRPr="00D42AE3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big business lead to the advancement of American Imperialism?</w:t>
      </w:r>
    </w:p>
    <w:p w14:paraId="1800B249" w14:textId="7D80B652" w:rsidR="00D42AE3" w:rsidRPr="00503134" w:rsidRDefault="00D42AE3" w:rsidP="0050313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did the people &amp; the government  respond to the growing ties and corruption between big business and government?</w:t>
      </w:r>
      <w:bookmarkStart w:id="0" w:name="_GoBack"/>
      <w:bookmarkEnd w:id="0"/>
    </w:p>
    <w:p w14:paraId="170BA202" w14:textId="77777777" w:rsidR="00EC0EA3" w:rsidRPr="00700CCB" w:rsidRDefault="00EC0EA3" w:rsidP="00EC0EA3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526F2F" w14:textId="08405770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276715E4" w14:textId="02F4D34C" w:rsidR="00F22B20" w:rsidRPr="00EC0EA3" w:rsidRDefault="00F22B20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</w:t>
      </w:r>
      <w:r w:rsidR="00EC0EA3">
        <w:rPr>
          <w:rFonts w:asciiTheme="majorHAnsi" w:hAnsiTheme="majorHAnsi" w:cstheme="majorHAnsi"/>
          <w:sz w:val="22"/>
          <w:szCs w:val="22"/>
        </w:rPr>
        <w:t>6 – The Rise of Industrial America, 1865—1900</w:t>
      </w:r>
    </w:p>
    <w:p w14:paraId="1CA54D62" w14:textId="42F17C9E" w:rsidR="00EC0EA3" w:rsidRPr="00EC0EA3" w:rsidRDefault="00EC0EA3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17 – The Last West and the New South, 1865-1900</w:t>
      </w:r>
    </w:p>
    <w:p w14:paraId="45468AD8" w14:textId="5A61CAD7" w:rsidR="00EC0EA3" w:rsidRPr="00EC0EA3" w:rsidRDefault="00EC0EA3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18 – The Growth of Cities and American Culture, 1865-1900</w:t>
      </w:r>
    </w:p>
    <w:p w14:paraId="74AF93A3" w14:textId="73AE935A" w:rsidR="00EC0EA3" w:rsidRPr="00F22B20" w:rsidRDefault="00EC0EA3" w:rsidP="00F2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19 – The Politics of the Gilded Age</w:t>
      </w:r>
    </w:p>
    <w:p w14:paraId="53631B3E" w14:textId="32E5EEC2" w:rsidR="00700CCB" w:rsidRDefault="00EC4450" w:rsidP="00700CC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5592D" wp14:editId="56D26603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6924675" cy="1362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B432C" id="Rectangle 1" o:spid="_x0000_s1026" style="position:absolute;margin-left:-1.5pt;margin-top:5.3pt;width:545.25pt;height:10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48392592" w14:textId="77777777" w:rsidR="00700CCB" w:rsidRPr="00700CCB" w:rsidRDefault="00700CCB" w:rsidP="00700CCB">
      <w:pPr>
        <w:rPr>
          <w:rFonts w:asciiTheme="majorHAnsi" w:hAnsiTheme="majorHAnsi" w:cstheme="majorHAnsi"/>
          <w:b/>
          <w:bCs/>
          <w:sz w:val="22"/>
          <w:szCs w:val="22"/>
        </w:rPr>
        <w:sectPr w:rsidR="00700CCB" w:rsidRPr="00700CCB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A56B9" w14:textId="41E31C72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 xml:space="preserve">Vocabulary: </w:t>
      </w:r>
    </w:p>
    <w:p w14:paraId="2E935122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A6614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4E21A" w14:textId="113EB51F" w:rsidR="00F22B20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Cornelius Vanderbilt</w:t>
      </w:r>
    </w:p>
    <w:p w14:paraId="2DB7267A" w14:textId="02465D5C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Union &amp; Central Pacific </w:t>
      </w:r>
    </w:p>
    <w:p w14:paraId="607856FB" w14:textId="6C579EF5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Time zones </w:t>
      </w:r>
    </w:p>
    <w:p w14:paraId="787A1350" w14:textId="48CC189D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Jay Gould </w:t>
      </w:r>
    </w:p>
    <w:p w14:paraId="58D91B92" w14:textId="417DB762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Pools </w:t>
      </w:r>
    </w:p>
    <w:p w14:paraId="0EF113CE" w14:textId="680E9880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Panic of 1893 </w:t>
      </w:r>
    </w:p>
    <w:p w14:paraId="12FD65BB" w14:textId="09AB71E3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Andrew Carnegie </w:t>
      </w:r>
    </w:p>
    <w:p w14:paraId="113CC70B" w14:textId="076775C6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Vertical integration </w:t>
      </w:r>
    </w:p>
    <w:p w14:paraId="271DDB16" w14:textId="4C07711D" w:rsidR="000F7B65" w:rsidRDefault="000F7B65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U.S. Steel </w:t>
      </w:r>
    </w:p>
    <w:p w14:paraId="54DD6B1E" w14:textId="6EB5F66F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John D. Rockefeller </w:t>
      </w:r>
    </w:p>
    <w:p w14:paraId="55BBFCA1" w14:textId="7644F2D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Horizontal integration </w:t>
      </w:r>
    </w:p>
    <w:p w14:paraId="4E24C133" w14:textId="22AB82EC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Standard Oil Trust </w:t>
      </w:r>
    </w:p>
    <w:p w14:paraId="28CA4BD0" w14:textId="45189E89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J.P. Morgan</w:t>
      </w:r>
    </w:p>
    <w:p w14:paraId="5C86C6DC" w14:textId="41CAF43B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Bessemer Process </w:t>
      </w:r>
    </w:p>
    <w:p w14:paraId="22084D1C" w14:textId="2AC3EED0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Transatlantic Cable </w:t>
      </w:r>
    </w:p>
    <w:p w14:paraId="39AD7B8D" w14:textId="25F16B1F" w:rsidR="000F7B65" w:rsidRDefault="00EC4450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A7490C" wp14:editId="790E492D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6934200" cy="918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18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AACBE" id="Rectangle 2" o:spid="_x0000_s1026" style="position:absolute;margin-left:-1.5pt;margin-top:-6pt;width:546pt;height:7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0F7B65">
        <w:rPr>
          <w:rFonts w:asciiTheme="majorHAnsi" w:hAnsiTheme="majorHAnsi" w:cstheme="majorHAnsi"/>
          <w:sz w:val="22"/>
          <w:szCs w:val="22"/>
        </w:rPr>
        <w:t xml:space="preserve">Alexander Graham Bell </w:t>
      </w:r>
    </w:p>
    <w:p w14:paraId="7C2F1094" w14:textId="47ED9D9C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Thomas Edison </w:t>
      </w:r>
    </w:p>
    <w:p w14:paraId="01C43714" w14:textId="05BC10CE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Menlo Park </w:t>
      </w:r>
    </w:p>
    <w:p w14:paraId="1ADD7293" w14:textId="1A03C45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George Westinghouse </w:t>
      </w:r>
    </w:p>
    <w:p w14:paraId="1D902828" w14:textId="50D42562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Eastman’s Kodak Camera </w:t>
      </w:r>
    </w:p>
    <w:p w14:paraId="75AB0BF9" w14:textId="084DED1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R.H. Macy </w:t>
      </w:r>
    </w:p>
    <w:p w14:paraId="308CF089" w14:textId="259F5C1B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Sears, Roebuck</w:t>
      </w:r>
    </w:p>
    <w:p w14:paraId="6D9D309A" w14:textId="2276ED20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Refrigeration </w:t>
      </w:r>
    </w:p>
    <w:p w14:paraId="33D96389" w14:textId="617AA63A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Gustavus Swift </w:t>
      </w:r>
    </w:p>
    <w:p w14:paraId="3947DE88" w14:textId="526C3146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Consumer Economy </w:t>
      </w:r>
    </w:p>
    <w:p w14:paraId="1BAB246C" w14:textId="6208AA42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Federal land grants and loans </w:t>
      </w:r>
    </w:p>
    <w:p w14:paraId="1F428872" w14:textId="06CE24A4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Credit Mobilier Interstate Commerce Act of 1886 </w:t>
      </w:r>
    </w:p>
    <w:p w14:paraId="2D606492" w14:textId="73526859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Sherman Antitrust Act of 1890 </w:t>
      </w:r>
    </w:p>
    <w:p w14:paraId="3B7A13D2" w14:textId="7FFB725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Railroad strike of 1877</w:t>
      </w:r>
    </w:p>
    <w:p w14:paraId="3D10E7F2" w14:textId="3D463CDF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Knights of Labor </w:t>
      </w:r>
    </w:p>
    <w:p w14:paraId="4A9A187E" w14:textId="45414EF1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Haymarket Bombing </w:t>
      </w:r>
    </w:p>
    <w:p w14:paraId="757E55B4" w14:textId="5295C8E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Samuel Gompers </w:t>
      </w:r>
    </w:p>
    <w:p w14:paraId="5748DF9E" w14:textId="0098BAD3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Pullman Strike </w:t>
      </w:r>
    </w:p>
    <w:p w14:paraId="7E43ECAB" w14:textId="6C5E9680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Eugene Debs </w:t>
      </w:r>
    </w:p>
    <w:p w14:paraId="03C08FC9" w14:textId="2DE9F01E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Railroad Workers </w:t>
      </w:r>
    </w:p>
    <w:p w14:paraId="02AD7F3A" w14:textId="7F86307B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Middle Class </w:t>
      </w:r>
    </w:p>
    <w:p w14:paraId="59FED13F" w14:textId="1B03984A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Factory Wage Earners </w:t>
      </w:r>
    </w:p>
    <w:p w14:paraId="73F61038" w14:textId="1358444A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Adam Smith </w:t>
      </w:r>
    </w:p>
    <w:p w14:paraId="3C409955" w14:textId="160107CB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Protestant work ethic </w:t>
      </w:r>
    </w:p>
    <w:p w14:paraId="4094ABDF" w14:textId="40DA781B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Laissez-Faire Capitalism </w:t>
      </w:r>
    </w:p>
    <w:p w14:paraId="183E7FC0" w14:textId="0373344C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Social Darwinism </w:t>
      </w:r>
    </w:p>
    <w:p w14:paraId="75A9F65D" w14:textId="346836FE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Gospel of Wealth </w:t>
      </w:r>
    </w:p>
    <w:p w14:paraId="1D128A96" w14:textId="1DE31B50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Horatio Alger </w:t>
      </w:r>
    </w:p>
    <w:p w14:paraId="2C9B908C" w14:textId="6C333641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Great American Desert </w:t>
      </w:r>
    </w:p>
    <w:p w14:paraId="03B54E2F" w14:textId="68A151E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Boomtowns </w:t>
      </w:r>
    </w:p>
    <w:p w14:paraId="0FD03130" w14:textId="1808B41F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Chinese Exclusion Act of 1882 </w:t>
      </w:r>
    </w:p>
    <w:p w14:paraId="20F2CF19" w14:textId="48EFF5B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Longhorns </w:t>
      </w:r>
    </w:p>
    <w:p w14:paraId="38B25E06" w14:textId="0CDCC577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Vaqueros </w:t>
      </w:r>
    </w:p>
    <w:p w14:paraId="0C900D1F" w14:textId="1B7F274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Cattle Drives </w:t>
      </w:r>
    </w:p>
    <w:p w14:paraId="7812B777" w14:textId="28DEB1C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Barbed Wire </w:t>
      </w:r>
    </w:p>
    <w:p w14:paraId="0256A7C4" w14:textId="6E3730F1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Homestead Act </w:t>
      </w:r>
    </w:p>
    <w:p w14:paraId="565D85A9" w14:textId="1F388A1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Great Plains Tribes </w:t>
      </w:r>
    </w:p>
    <w:p w14:paraId="57161D45" w14:textId="51435080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Southwest Tribes </w:t>
      </w:r>
    </w:p>
    <w:p w14:paraId="1E7426A7" w14:textId="46B9DC06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Little Big Horn </w:t>
      </w:r>
    </w:p>
    <w:p w14:paraId="633AB1F0" w14:textId="34DB1389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Helen Hunt Jackson </w:t>
      </w:r>
    </w:p>
    <w:p w14:paraId="53893A4C" w14:textId="6A28611E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Dawes Act of 1887 </w:t>
      </w:r>
    </w:p>
    <w:p w14:paraId="2A22A985" w14:textId="36B484C6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Ghost Dance </w:t>
      </w:r>
    </w:p>
    <w:p w14:paraId="465673A0" w14:textId="25E94C67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Indian Reorganization Act of 1934 </w:t>
      </w:r>
    </w:p>
    <w:p w14:paraId="0224C9B0" w14:textId="33A76F17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Yellowstone </w:t>
      </w:r>
    </w:p>
    <w:p w14:paraId="395D8F63" w14:textId="2B62BA59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Yosemite </w:t>
      </w:r>
    </w:p>
    <w:p w14:paraId="0593A4A7" w14:textId="5F013E14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Department of the Interior </w:t>
      </w:r>
    </w:p>
    <w:p w14:paraId="4DB76E77" w14:textId="65A1801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Conservationist</w:t>
      </w:r>
    </w:p>
    <w:p w14:paraId="7FBB87DB" w14:textId="6DB8F2F2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Preservationist</w:t>
      </w:r>
    </w:p>
    <w:p w14:paraId="6B4D2054" w14:textId="506FF435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Forest Reserve Act of 1891</w:t>
      </w:r>
    </w:p>
    <w:p w14:paraId="71F880B3" w14:textId="584278E8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John Muir </w:t>
      </w:r>
    </w:p>
    <w:p w14:paraId="092530A7" w14:textId="6BB1BA32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Sierra Club </w:t>
      </w:r>
    </w:p>
    <w:p w14:paraId="1C410009" w14:textId="3FF4E4C7" w:rsidR="000F7B65" w:rsidRDefault="000F7B65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South </w:t>
      </w:r>
    </w:p>
    <w:p w14:paraId="30F9890D" w14:textId="745C061A" w:rsidR="000F7B65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Sharecropping </w:t>
      </w:r>
    </w:p>
    <w:p w14:paraId="0962FC20" w14:textId="041FB608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George Washington Caver </w:t>
      </w:r>
    </w:p>
    <w:p w14:paraId="4F970714" w14:textId="3E66F86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Tuskegee Institute</w:t>
      </w:r>
    </w:p>
    <w:p w14:paraId="0F542FCF" w14:textId="32D47F5D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Civil Rights Cases of 1883</w:t>
      </w:r>
    </w:p>
    <w:p w14:paraId="1D26E2F6" w14:textId="75656315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Plessy vs. Ferguson </w:t>
      </w:r>
    </w:p>
    <w:p w14:paraId="4D970A19" w14:textId="5B53D392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Jim Crow Laws </w:t>
      </w:r>
    </w:p>
    <w:p w14:paraId="39E8768F" w14:textId="243607CE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Literacy tests</w:t>
      </w:r>
    </w:p>
    <w:p w14:paraId="47D61D50" w14:textId="301748B8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Poll taxes </w:t>
      </w:r>
    </w:p>
    <w:p w14:paraId="084D74B1" w14:textId="66000427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Grandfather clauses </w:t>
      </w:r>
    </w:p>
    <w:p w14:paraId="29AC3944" w14:textId="423E823D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Ida B. Wells </w:t>
      </w:r>
    </w:p>
    <w:p w14:paraId="73172F88" w14:textId="43E6F737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Booker T. Washington </w:t>
      </w:r>
    </w:p>
    <w:p w14:paraId="0EA6C0B1" w14:textId="7D1FA7E1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National Grange Movement </w:t>
      </w:r>
    </w:p>
    <w:p w14:paraId="42786138" w14:textId="0905A69E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Cooperatives</w:t>
      </w:r>
    </w:p>
    <w:p w14:paraId="38D5A6A2" w14:textId="352E33F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Granger laws </w:t>
      </w:r>
    </w:p>
    <w:p w14:paraId="488C3CEF" w14:textId="08221FF2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Munn v. Illinois </w:t>
      </w:r>
    </w:p>
    <w:p w14:paraId="20302DCE" w14:textId="01054E82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Wabash v. Illinois </w:t>
      </w:r>
    </w:p>
    <w:p w14:paraId="43A18680" w14:textId="4491EC6D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Interstate Commerce Commission </w:t>
      </w:r>
    </w:p>
    <w:p w14:paraId="2D27D901" w14:textId="2C20F0B5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Ocala Platform of 1890 </w:t>
      </w:r>
    </w:p>
    <w:p w14:paraId="06BF1CB6" w14:textId="5620AD8C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Frederick Jackson Turner, “The Significance of the Frontier in American History”</w:t>
      </w:r>
    </w:p>
    <w:p w14:paraId="3EAEC12E" w14:textId="14975AC9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Statue of Liberty </w:t>
      </w:r>
    </w:p>
    <w:p w14:paraId="0D8286E5" w14:textId="3E7E5047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Immigration Act of 1882 </w:t>
      </w:r>
    </w:p>
    <w:p w14:paraId="0EDA7941" w14:textId="64F52261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American Protective Association </w:t>
      </w:r>
    </w:p>
    <w:p w14:paraId="2B34BDE7" w14:textId="310E12DF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Ellis Island </w:t>
      </w:r>
    </w:p>
    <w:p w14:paraId="03F6CCD5" w14:textId="6320F325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Melting Pot vs. Cultural Diversity </w:t>
      </w:r>
    </w:p>
    <w:p w14:paraId="021CBD71" w14:textId="4E31534B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Street cars </w:t>
      </w:r>
    </w:p>
    <w:p w14:paraId="55554AD2" w14:textId="76B21070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Tenements </w:t>
      </w:r>
    </w:p>
    <w:p w14:paraId="282D9778" w14:textId="08EB659B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Ethnic neighborhoods </w:t>
      </w:r>
    </w:p>
    <w:p w14:paraId="49A5968B" w14:textId="75359B1A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Political machines </w:t>
      </w:r>
    </w:p>
    <w:p w14:paraId="248C3DF1" w14:textId="3C47C8DF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Boss Tweed &amp; Tammany Hall </w:t>
      </w:r>
    </w:p>
    <w:p w14:paraId="28F1D972" w14:textId="7E28A863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“City Beautiful” Movement </w:t>
      </w:r>
    </w:p>
    <w:p w14:paraId="78D0C80F" w14:textId="4A88AA75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Jane Addams </w:t>
      </w:r>
    </w:p>
    <w:p w14:paraId="78001D26" w14:textId="7FEFB0FB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Settlement houses </w:t>
      </w:r>
    </w:p>
    <w:p w14:paraId="29658033" w14:textId="744EB790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Social Gospel </w:t>
      </w:r>
    </w:p>
    <w:p w14:paraId="0AE4FA2A" w14:textId="01E9044B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Salvation Army </w:t>
      </w:r>
    </w:p>
    <w:p w14:paraId="63565B0E" w14:textId="1154F6A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Susan B. </w:t>
      </w:r>
      <w:r w:rsidR="002C3AC7">
        <w:rPr>
          <w:rFonts w:asciiTheme="majorHAnsi" w:hAnsiTheme="majorHAnsi" w:cstheme="majorHAnsi"/>
          <w:sz w:val="22"/>
          <w:szCs w:val="22"/>
        </w:rPr>
        <w:t>Anthony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017B96" w14:textId="25EA9607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NAWSA</w:t>
      </w:r>
    </w:p>
    <w:p w14:paraId="338A52A0" w14:textId="341A2EB9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Anti</w:t>
      </w:r>
      <w:r w:rsidR="00EC4450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saloon League </w:t>
      </w:r>
    </w:p>
    <w:p w14:paraId="34B24D2F" w14:textId="4CACC203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Johns Hopkins University </w:t>
      </w:r>
    </w:p>
    <w:p w14:paraId="1A9BBEFD" w14:textId="3274DCDF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Oliver Wendell Holmes </w:t>
      </w:r>
    </w:p>
    <w:p w14:paraId="484A32B9" w14:textId="41628AD4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Clarence Darrow </w:t>
      </w:r>
    </w:p>
    <w:p w14:paraId="7C74CA84" w14:textId="0BDB1CD9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W.E.B DuBois </w:t>
      </w:r>
    </w:p>
    <w:p w14:paraId="6FEE6AD3" w14:textId="7DD62840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Mark Twain </w:t>
      </w:r>
    </w:p>
    <w:p w14:paraId="1BD326B9" w14:textId="77805412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Jack London </w:t>
      </w:r>
    </w:p>
    <w:p w14:paraId="112639D1" w14:textId="521E5C32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Impressionism </w:t>
      </w:r>
    </w:p>
    <w:p w14:paraId="71C3BA1C" w14:textId="0BDD0538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Ashcan School </w:t>
      </w:r>
    </w:p>
    <w:p w14:paraId="391DDBEF" w14:textId="7417C15A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Romanesque Style </w:t>
      </w:r>
    </w:p>
    <w:p w14:paraId="4E617E8C" w14:textId="17FCE7E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Louis Sullivan </w:t>
      </w:r>
    </w:p>
    <w:p w14:paraId="5C590F23" w14:textId="38A242A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Frank Lloyd Wright </w:t>
      </w:r>
    </w:p>
    <w:p w14:paraId="43E3A3CF" w14:textId="5A3E4D4A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Frederick Law Olmsted </w:t>
      </w:r>
    </w:p>
    <w:p w14:paraId="2327F137" w14:textId="5CF5FCE4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Jazz</w:t>
      </w:r>
    </w:p>
    <w:p w14:paraId="63F39D8E" w14:textId="7C37E1F0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Blues </w:t>
      </w:r>
    </w:p>
    <w:p w14:paraId="06E3BF09" w14:textId="173EC98D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Ragtime </w:t>
      </w:r>
    </w:p>
    <w:p w14:paraId="5EC6E503" w14:textId="4E2FFE7D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Joseph </w:t>
      </w:r>
      <w:r w:rsidR="002C3AC7">
        <w:rPr>
          <w:rFonts w:asciiTheme="majorHAnsi" w:hAnsiTheme="majorHAnsi" w:cstheme="majorHAnsi"/>
          <w:sz w:val="22"/>
          <w:szCs w:val="22"/>
        </w:rPr>
        <w:t>Pulitzer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4A6808" w14:textId="1539ACA1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William Randolph Hearst </w:t>
      </w:r>
    </w:p>
    <w:p w14:paraId="60A0579B" w14:textId="2BF6951F" w:rsidR="00A55897" w:rsidRP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Ladies’ Home Journal </w:t>
      </w:r>
    </w:p>
    <w:p w14:paraId="2DC38DBF" w14:textId="317F86BE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Barnum &amp; Bailey </w:t>
      </w:r>
    </w:p>
    <w:p w14:paraId="0460F7BA" w14:textId="02108C61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“Buffalo Bill”</w:t>
      </w:r>
    </w:p>
    <w:p w14:paraId="4FE626A6" w14:textId="7F6C67BF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Spectator sports </w:t>
      </w:r>
    </w:p>
    <w:p w14:paraId="7CD50172" w14:textId="7B178696" w:rsidR="00A55897" w:rsidRDefault="00A5589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Amateur </w:t>
      </w:r>
      <w:r w:rsidR="002C3AC7">
        <w:rPr>
          <w:rFonts w:asciiTheme="majorHAnsi" w:hAnsiTheme="majorHAnsi" w:cstheme="majorHAnsi"/>
          <w:sz w:val="22"/>
          <w:szCs w:val="22"/>
        </w:rPr>
        <w:t xml:space="preserve">sports </w:t>
      </w:r>
    </w:p>
    <w:p w14:paraId="50932A91" w14:textId="34E2AABF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Patronage </w:t>
      </w:r>
    </w:p>
    <w:p w14:paraId="76BD438A" w14:textId="57A6C922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Union Veterans “Bloody Shirt”</w:t>
      </w:r>
    </w:p>
    <w:p w14:paraId="347F0880" w14:textId="335E518E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Former Confederacy “Solid South”</w:t>
      </w:r>
    </w:p>
    <w:p w14:paraId="446B9039" w14:textId="30767E11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Immigrant vote </w:t>
      </w:r>
    </w:p>
    <w:p w14:paraId="4CCF306F" w14:textId="04861B06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Stalwarts</w:t>
      </w:r>
    </w:p>
    <w:p w14:paraId="27C76B0E" w14:textId="34B4E5A8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Half breeds</w:t>
      </w:r>
    </w:p>
    <w:p w14:paraId="4FB83031" w14:textId="075EC219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Mugwumps </w:t>
      </w:r>
    </w:p>
    <w:p w14:paraId="5948E178" w14:textId="660B569F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James Garfield </w:t>
      </w:r>
    </w:p>
    <w:p w14:paraId="5C070D2B" w14:textId="17FD8F1C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Chester Arthur </w:t>
      </w:r>
    </w:p>
    <w:p w14:paraId="7567EB01" w14:textId="171F5A8E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Pendleton Act of 1881 </w:t>
      </w:r>
    </w:p>
    <w:p w14:paraId="28E1B8AD" w14:textId="5148C424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Grover Cleveland </w:t>
      </w:r>
    </w:p>
    <w:p w14:paraId="6F996C2C" w14:textId="76ACDFA5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Tariffs of Cleveland, McKinley, Wilson-Gorman, Dingley</w:t>
      </w:r>
    </w:p>
    <w:p w14:paraId="610CB68C" w14:textId="3630CEB2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Hard money vs. soft money </w:t>
      </w:r>
    </w:p>
    <w:p w14:paraId="097662BA" w14:textId="25293581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Panic of 1873 </w:t>
      </w:r>
    </w:p>
    <w:p w14:paraId="38F64DD6" w14:textId="5A3BA08F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Specie Resumption Act of 1875 </w:t>
      </w:r>
    </w:p>
    <w:p w14:paraId="19B2DAAE" w14:textId="7248464E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Populist Party </w:t>
      </w:r>
    </w:p>
    <w:p w14:paraId="59BE1FA9" w14:textId="4A1ACA3B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Farmers’ Alliances </w:t>
      </w:r>
    </w:p>
    <w:p w14:paraId="00CD0BDC" w14:textId="2A090926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Omaha Platform </w:t>
      </w:r>
    </w:p>
    <w:p w14:paraId="37B0C45B" w14:textId="36A534D5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Coxey’s Army</w:t>
      </w:r>
    </w:p>
    <w:p w14:paraId="7AE8ABFD" w14:textId="3B49619F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William Jennings Bryan </w:t>
      </w:r>
    </w:p>
    <w:p w14:paraId="0932DDB7" w14:textId="28075E37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“Cross of Gold” Speech </w:t>
      </w:r>
    </w:p>
    <w:p w14:paraId="3DB63A86" w14:textId="515764CF" w:rsidR="002C3AC7" w:rsidRDefault="002C3AC7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William McKinley </w:t>
      </w:r>
    </w:p>
    <w:p w14:paraId="20C33969" w14:textId="77777777" w:rsidR="002C3AC7" w:rsidRPr="000F7B65" w:rsidRDefault="002C3AC7" w:rsidP="00EC445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46DBA7E" w14:textId="10235A6C" w:rsidR="00F22B20" w:rsidRPr="00F22B20" w:rsidRDefault="00F22B20" w:rsidP="00F22B20">
      <w:pPr>
        <w:rPr>
          <w:rFonts w:asciiTheme="majorHAnsi" w:hAnsiTheme="majorHAnsi" w:cstheme="majorHAnsi"/>
          <w:sz w:val="22"/>
          <w:szCs w:val="22"/>
        </w:rPr>
        <w:sectPr w:rsidR="00F22B20" w:rsidRPr="00F22B20" w:rsidSect="00A661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301B3F" w14:textId="77777777" w:rsidR="00E3554F" w:rsidRPr="007A2BD3" w:rsidRDefault="00E3554F" w:rsidP="00F573F1">
      <w:pPr>
        <w:rPr>
          <w:rFonts w:asciiTheme="majorHAnsi" w:hAnsiTheme="majorHAnsi" w:cstheme="majorHAnsi"/>
          <w:sz w:val="22"/>
          <w:szCs w:val="22"/>
        </w:rPr>
        <w:sectPr w:rsidR="00E3554F" w:rsidRPr="007A2BD3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437C5" w14:textId="77777777" w:rsidR="007A2BD3" w:rsidRPr="007A2BD3" w:rsidRDefault="007A2BD3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4D0186" w14:textId="77777777" w:rsidR="00F22B20" w:rsidRDefault="00F22B20" w:rsidP="00E3554F">
      <w:pPr>
        <w:rPr>
          <w:rFonts w:asciiTheme="majorHAnsi" w:hAnsiTheme="majorHAnsi" w:cstheme="majorHAnsi"/>
          <w:b/>
          <w:bCs/>
          <w:sz w:val="22"/>
          <w:szCs w:val="22"/>
        </w:rPr>
        <w:sectPr w:rsidR="00F22B20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27CDC" w14:textId="015F47AA" w:rsidR="00E3554F" w:rsidRPr="007A2BD3" w:rsidRDefault="00E3554F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>Learning Targets:</w:t>
      </w:r>
    </w:p>
    <w:p w14:paraId="3D5CA282" w14:textId="1C83054F" w:rsidR="00B37C21" w:rsidRPr="007A2BD3" w:rsidRDefault="00E3554F" w:rsidP="00E178BA">
      <w:pPr>
        <w:rPr>
          <w:rFonts w:asciiTheme="majorHAnsi" w:hAnsiTheme="majorHAnsi" w:cstheme="majorHAnsi"/>
          <w:sz w:val="22"/>
          <w:szCs w:val="22"/>
        </w:rPr>
      </w:pPr>
      <w:r w:rsidRPr="007A2BD3">
        <w:rPr>
          <w:rFonts w:asciiTheme="majorHAnsi" w:hAnsiTheme="majorHAnsi" w:cstheme="majorHAnsi"/>
          <w:sz w:val="22"/>
          <w:szCs w:val="22"/>
        </w:rPr>
        <w:t>Self-evaluation – Rank yourself for each target – could you teach the target easily to someone else?</w:t>
      </w:r>
    </w:p>
    <w:p w14:paraId="2F5F4F58" w14:textId="44872375" w:rsidR="00E3554F" w:rsidRPr="007A2BD3" w:rsidRDefault="00E3554F" w:rsidP="00F573F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>3. Got it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2. Almost 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7A2BD3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7A2BD3" w14:paraId="2757561F" w14:textId="77777777" w:rsidTr="00B65BC7">
        <w:tc>
          <w:tcPr>
            <w:tcW w:w="6925" w:type="dxa"/>
          </w:tcPr>
          <w:p w14:paraId="20D0BC1C" w14:textId="30566960" w:rsidR="00B65BC7" w:rsidRPr="007A2BD3" w:rsidRDefault="00EC0EA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 Explain the historical context for the rise of industrial capitalism in the United States</w:t>
            </w:r>
          </w:p>
        </w:tc>
        <w:tc>
          <w:tcPr>
            <w:tcW w:w="2880" w:type="dxa"/>
          </w:tcPr>
          <w:p w14:paraId="02CD4E80" w14:textId="000AE2BE" w:rsidR="00B65BC7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4C2AEB2C" w14:textId="77777777" w:rsidTr="00B65BC7">
        <w:tc>
          <w:tcPr>
            <w:tcW w:w="6925" w:type="dxa"/>
          </w:tcPr>
          <w:p w14:paraId="5C8F98E9" w14:textId="43C51C4E" w:rsidR="00B65BC7" w:rsidRPr="007A2BD3" w:rsidRDefault="00EC0EA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6.2 </w:t>
            </w:r>
            <w:r w:rsidR="00ED65C8">
              <w:rPr>
                <w:rFonts w:asciiTheme="majorHAnsi" w:hAnsiTheme="majorHAnsi" w:cstheme="majorHAnsi"/>
                <w:sz w:val="22"/>
                <w:szCs w:val="22"/>
              </w:rPr>
              <w:t xml:space="preserve">&amp; 6.3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Explain the causes and effects of the settlement of the West from 1877 to 1898</w:t>
            </w:r>
          </w:p>
        </w:tc>
        <w:tc>
          <w:tcPr>
            <w:tcW w:w="2880" w:type="dxa"/>
          </w:tcPr>
          <w:p w14:paraId="0BE9FE96" w14:textId="7824C867" w:rsidR="00B65BC7" w:rsidRPr="007A2BD3" w:rsidRDefault="00EC0EA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Migration </w:t>
            </w:r>
            <w:r w:rsidR="00C255D8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Settlement</w:t>
            </w:r>
            <w:r w:rsidR="004B4A83"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</w:tcPr>
          <w:p w14:paraId="2AD86F1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318349DE" w14:textId="77777777" w:rsidTr="00B65BC7">
        <w:tc>
          <w:tcPr>
            <w:tcW w:w="6925" w:type="dxa"/>
          </w:tcPr>
          <w:p w14:paraId="58C3116C" w14:textId="6A9F086C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6.4 Explain how various factors contributed to continuity and change in the “New South” from 1877 to 1898</w:t>
            </w:r>
          </w:p>
        </w:tc>
        <w:tc>
          <w:tcPr>
            <w:tcW w:w="2880" w:type="dxa"/>
          </w:tcPr>
          <w:p w14:paraId="4E8050BF" w14:textId="615F2C42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American &amp; National Identity </w:t>
            </w:r>
          </w:p>
        </w:tc>
        <w:tc>
          <w:tcPr>
            <w:tcW w:w="985" w:type="dxa"/>
          </w:tcPr>
          <w:p w14:paraId="2BA69A8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6701F716" w14:textId="77777777" w:rsidTr="00B65BC7">
        <w:tc>
          <w:tcPr>
            <w:tcW w:w="6925" w:type="dxa"/>
          </w:tcPr>
          <w:p w14:paraId="14B5AA29" w14:textId="23BC47AD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6.5 Explain the effects of technological advances in the development of the United States over time. </w:t>
            </w:r>
          </w:p>
        </w:tc>
        <w:tc>
          <w:tcPr>
            <w:tcW w:w="2880" w:type="dxa"/>
          </w:tcPr>
          <w:p w14:paraId="184D9893" w14:textId="4286E891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Work, Exchange, &amp; Technology </w:t>
            </w:r>
          </w:p>
        </w:tc>
        <w:tc>
          <w:tcPr>
            <w:tcW w:w="985" w:type="dxa"/>
          </w:tcPr>
          <w:p w14:paraId="73E3034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79899817" w14:textId="77777777" w:rsidTr="00B65BC7">
        <w:tc>
          <w:tcPr>
            <w:tcW w:w="6925" w:type="dxa"/>
          </w:tcPr>
          <w:p w14:paraId="5170F2AA" w14:textId="427D5B6B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6.6 </w:t>
            </w:r>
            <w:r w:rsidR="00ED65C8">
              <w:rPr>
                <w:rFonts w:asciiTheme="majorHAnsi" w:hAnsiTheme="majorHAnsi" w:cstheme="majorHAnsi"/>
                <w:sz w:val="22"/>
                <w:szCs w:val="22"/>
              </w:rPr>
              <w:t xml:space="preserve">&amp; 6.7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Explain the socioeconomic continuities and changes associated with the growth of industrial capitalism from 1865 to 1898  </w:t>
            </w:r>
          </w:p>
        </w:tc>
        <w:tc>
          <w:tcPr>
            <w:tcW w:w="2880" w:type="dxa"/>
          </w:tcPr>
          <w:p w14:paraId="751A3E45" w14:textId="093FB6FC" w:rsidR="00B65BC7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Work, Exchange, &amp; Technology </w:t>
            </w:r>
          </w:p>
        </w:tc>
        <w:tc>
          <w:tcPr>
            <w:tcW w:w="985" w:type="dxa"/>
          </w:tcPr>
          <w:p w14:paraId="0AD3C718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7A2BD3" w14:paraId="1516BC18" w14:textId="77777777" w:rsidTr="00B65BC7">
        <w:tc>
          <w:tcPr>
            <w:tcW w:w="6925" w:type="dxa"/>
          </w:tcPr>
          <w:p w14:paraId="06F93856" w14:textId="546DCB1D" w:rsidR="00836C55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6.8 Explain how cultural and economic factors affected migration patterns over time</w:t>
            </w:r>
          </w:p>
        </w:tc>
        <w:tc>
          <w:tcPr>
            <w:tcW w:w="2880" w:type="dxa"/>
          </w:tcPr>
          <w:p w14:paraId="21F2E8BA" w14:textId="342AD33A" w:rsidR="00836C55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Migration &amp; Settlement </w:t>
            </w:r>
          </w:p>
        </w:tc>
        <w:tc>
          <w:tcPr>
            <w:tcW w:w="985" w:type="dxa"/>
          </w:tcPr>
          <w:p w14:paraId="7ED6E4DC" w14:textId="77777777" w:rsidR="00836C55" w:rsidRPr="007A2BD3" w:rsidRDefault="00836C55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78081A32" w14:textId="77777777" w:rsidTr="00B65BC7">
        <w:tc>
          <w:tcPr>
            <w:tcW w:w="6925" w:type="dxa"/>
          </w:tcPr>
          <w:p w14:paraId="4E0D43AC" w14:textId="15FCF107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6.9 Explain the various responses to immigration in the period over time</w:t>
            </w:r>
          </w:p>
        </w:tc>
        <w:tc>
          <w:tcPr>
            <w:tcW w:w="2880" w:type="dxa"/>
          </w:tcPr>
          <w:p w14:paraId="6DE9FF7D" w14:textId="73068F66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Migration &amp; Settlement</w:t>
            </w:r>
          </w:p>
        </w:tc>
        <w:tc>
          <w:tcPr>
            <w:tcW w:w="985" w:type="dxa"/>
          </w:tcPr>
          <w:p w14:paraId="44FB4EBA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3A7FBBA8" w14:textId="77777777" w:rsidTr="00B65BC7">
        <w:tc>
          <w:tcPr>
            <w:tcW w:w="6925" w:type="dxa"/>
          </w:tcPr>
          <w:p w14:paraId="024A97A3" w14:textId="2D6C19FD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6.10 Explain the causes of increased economic opportunity and its effects on society</w:t>
            </w:r>
          </w:p>
        </w:tc>
        <w:tc>
          <w:tcPr>
            <w:tcW w:w="2880" w:type="dxa"/>
          </w:tcPr>
          <w:p w14:paraId="02A7F866" w14:textId="29CAB8AA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Social Structures </w:t>
            </w:r>
          </w:p>
        </w:tc>
        <w:tc>
          <w:tcPr>
            <w:tcW w:w="985" w:type="dxa"/>
          </w:tcPr>
          <w:p w14:paraId="00F10CAB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1D304449" w14:textId="77777777" w:rsidTr="00B65BC7">
        <w:tc>
          <w:tcPr>
            <w:tcW w:w="6925" w:type="dxa"/>
          </w:tcPr>
          <w:p w14:paraId="25397712" w14:textId="1825A2DB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6.11 Explain how different reform movements responded to the rise of industrial capitalism in the Gilded Age</w:t>
            </w:r>
          </w:p>
        </w:tc>
        <w:tc>
          <w:tcPr>
            <w:tcW w:w="2880" w:type="dxa"/>
          </w:tcPr>
          <w:p w14:paraId="2899A2E4" w14:textId="11E32686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Social Structures </w:t>
            </w:r>
          </w:p>
        </w:tc>
        <w:tc>
          <w:tcPr>
            <w:tcW w:w="985" w:type="dxa"/>
          </w:tcPr>
          <w:p w14:paraId="290AC4E5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B5F4B84" w14:textId="77777777" w:rsidTr="00B65BC7">
        <w:tc>
          <w:tcPr>
            <w:tcW w:w="6925" w:type="dxa"/>
          </w:tcPr>
          <w:p w14:paraId="51C1C57F" w14:textId="3525FAF7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6.12 Explain the continuities and changes in the role of the government in the US economy</w:t>
            </w:r>
          </w:p>
        </w:tc>
        <w:tc>
          <w:tcPr>
            <w:tcW w:w="2880" w:type="dxa"/>
          </w:tcPr>
          <w:p w14:paraId="11C281D1" w14:textId="375F053E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Politics &amp; Power</w:t>
            </w:r>
          </w:p>
        </w:tc>
        <w:tc>
          <w:tcPr>
            <w:tcW w:w="985" w:type="dxa"/>
          </w:tcPr>
          <w:p w14:paraId="6DFAD8E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EC4197F" w14:textId="77777777" w:rsidTr="00B65BC7">
        <w:tc>
          <w:tcPr>
            <w:tcW w:w="6925" w:type="dxa"/>
          </w:tcPr>
          <w:p w14:paraId="5CF13282" w14:textId="437663F3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6.13 Explain the similarities and differences between the political parties during the Gilded Age</w:t>
            </w:r>
          </w:p>
        </w:tc>
        <w:tc>
          <w:tcPr>
            <w:tcW w:w="2880" w:type="dxa"/>
          </w:tcPr>
          <w:p w14:paraId="2C2B941F" w14:textId="3256B08B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Politics &amp; Power </w:t>
            </w:r>
          </w:p>
        </w:tc>
        <w:tc>
          <w:tcPr>
            <w:tcW w:w="985" w:type="dxa"/>
          </w:tcPr>
          <w:p w14:paraId="1EDE3C8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55D8" w:rsidRPr="007A2BD3" w14:paraId="5C31BCF9" w14:textId="77777777" w:rsidTr="00B65BC7">
        <w:tc>
          <w:tcPr>
            <w:tcW w:w="6925" w:type="dxa"/>
          </w:tcPr>
          <w:p w14:paraId="11843714" w14:textId="771CF953" w:rsidR="00C255D8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6.14 Explain the extent to which industrialization brought change from 1865 to 1898</w:t>
            </w:r>
          </w:p>
        </w:tc>
        <w:tc>
          <w:tcPr>
            <w:tcW w:w="2880" w:type="dxa"/>
          </w:tcPr>
          <w:p w14:paraId="1841C678" w14:textId="3A656A85" w:rsidR="00C255D8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CCOT</w:t>
            </w:r>
          </w:p>
        </w:tc>
        <w:tc>
          <w:tcPr>
            <w:tcW w:w="985" w:type="dxa"/>
          </w:tcPr>
          <w:p w14:paraId="2E67B905" w14:textId="77777777" w:rsidR="00C255D8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0720C738" w:rsidR="00E3554F" w:rsidRPr="007A2BD3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sectPr w:rsidR="00E3554F" w:rsidRPr="007A2BD3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40"/>
    <w:multiLevelType w:val="hybridMultilevel"/>
    <w:tmpl w:val="610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D4D"/>
    <w:multiLevelType w:val="hybridMultilevel"/>
    <w:tmpl w:val="EEA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08D"/>
    <w:multiLevelType w:val="hybridMultilevel"/>
    <w:tmpl w:val="E28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84E"/>
    <w:multiLevelType w:val="hybridMultilevel"/>
    <w:tmpl w:val="22B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E5D"/>
    <w:multiLevelType w:val="hybridMultilevel"/>
    <w:tmpl w:val="721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5BC"/>
    <w:multiLevelType w:val="hybridMultilevel"/>
    <w:tmpl w:val="BD5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5286"/>
    <w:multiLevelType w:val="hybridMultilevel"/>
    <w:tmpl w:val="2C5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5B6F"/>
    <w:multiLevelType w:val="hybridMultilevel"/>
    <w:tmpl w:val="3DA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6CC2"/>
    <w:multiLevelType w:val="hybridMultilevel"/>
    <w:tmpl w:val="4A3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27AB"/>
    <w:multiLevelType w:val="hybridMultilevel"/>
    <w:tmpl w:val="BEB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381"/>
    <w:multiLevelType w:val="hybridMultilevel"/>
    <w:tmpl w:val="E58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036B"/>
    <w:multiLevelType w:val="hybridMultilevel"/>
    <w:tmpl w:val="84B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1"/>
  </w:num>
  <w:num w:numId="5">
    <w:abstractNumId w:val="14"/>
  </w:num>
  <w:num w:numId="6">
    <w:abstractNumId w:val="13"/>
  </w:num>
  <w:num w:numId="7">
    <w:abstractNumId w:val="22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506B4"/>
    <w:rsid w:val="000B2E75"/>
    <w:rsid w:val="000F7B65"/>
    <w:rsid w:val="00121330"/>
    <w:rsid w:val="001A0688"/>
    <w:rsid w:val="00256803"/>
    <w:rsid w:val="002C3AC7"/>
    <w:rsid w:val="002E0860"/>
    <w:rsid w:val="00311606"/>
    <w:rsid w:val="00361DD8"/>
    <w:rsid w:val="00367B69"/>
    <w:rsid w:val="003A6FFA"/>
    <w:rsid w:val="003B202B"/>
    <w:rsid w:val="003F45A8"/>
    <w:rsid w:val="004165DC"/>
    <w:rsid w:val="00497F97"/>
    <w:rsid w:val="004B4A83"/>
    <w:rsid w:val="004C26C9"/>
    <w:rsid w:val="004E4D39"/>
    <w:rsid w:val="00503134"/>
    <w:rsid w:val="005A2F33"/>
    <w:rsid w:val="00625B29"/>
    <w:rsid w:val="00681ACA"/>
    <w:rsid w:val="006A08B3"/>
    <w:rsid w:val="006D19B0"/>
    <w:rsid w:val="00700CCB"/>
    <w:rsid w:val="00757D93"/>
    <w:rsid w:val="007A2BD3"/>
    <w:rsid w:val="00820761"/>
    <w:rsid w:val="00836C55"/>
    <w:rsid w:val="00852662"/>
    <w:rsid w:val="009C0648"/>
    <w:rsid w:val="00A12857"/>
    <w:rsid w:val="00A55897"/>
    <w:rsid w:val="00A607D6"/>
    <w:rsid w:val="00A66141"/>
    <w:rsid w:val="00B37C21"/>
    <w:rsid w:val="00B65BC7"/>
    <w:rsid w:val="00B67FA2"/>
    <w:rsid w:val="00B85560"/>
    <w:rsid w:val="00B9220E"/>
    <w:rsid w:val="00BC3E89"/>
    <w:rsid w:val="00BD02B5"/>
    <w:rsid w:val="00C255D8"/>
    <w:rsid w:val="00C95A75"/>
    <w:rsid w:val="00D10E59"/>
    <w:rsid w:val="00D42AE3"/>
    <w:rsid w:val="00D47BD5"/>
    <w:rsid w:val="00D47C0E"/>
    <w:rsid w:val="00D72AC8"/>
    <w:rsid w:val="00DB5C09"/>
    <w:rsid w:val="00E02775"/>
    <w:rsid w:val="00E072DF"/>
    <w:rsid w:val="00E178BA"/>
    <w:rsid w:val="00E3554F"/>
    <w:rsid w:val="00EC0EA3"/>
    <w:rsid w:val="00EC4450"/>
    <w:rsid w:val="00ED65C8"/>
    <w:rsid w:val="00F22B20"/>
    <w:rsid w:val="00F573F1"/>
    <w:rsid w:val="00F812FD"/>
    <w:rsid w:val="00FA28EF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4C60-9637-4560-AE1D-0EED662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6</cp:revision>
  <cp:lastPrinted>2019-10-07T20:52:00Z</cp:lastPrinted>
  <dcterms:created xsi:type="dcterms:W3CDTF">2019-12-02T01:20:00Z</dcterms:created>
  <dcterms:modified xsi:type="dcterms:W3CDTF">2019-12-05T15:53:00Z</dcterms:modified>
</cp:coreProperties>
</file>